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8DB" w:rsidRDefault="00A858DB" w:rsidP="00A858DB">
      <w:pPr>
        <w:spacing w:after="0" w:line="240" w:lineRule="auto"/>
        <w:ind w:left="3545" w:firstLine="709"/>
        <w:rPr>
          <w:rFonts w:ascii="Times New Roman" w:eastAsia="Times" w:hAnsi="Times New Roman" w:cs="Times New Roman"/>
          <w:b/>
          <w:lang w:eastAsia="tr-TR"/>
        </w:rPr>
      </w:pPr>
      <w:bookmarkStart w:id="0" w:name="_GoBack"/>
      <w:bookmarkEnd w:id="0"/>
      <w:r>
        <w:rPr>
          <w:rFonts w:ascii="Times New Roman" w:eastAsia="Times" w:hAnsi="Times New Roman" w:cs="Times New Roman"/>
          <w:b/>
          <w:lang w:eastAsia="tr-TR"/>
        </w:rPr>
        <w:t>T.C.</w:t>
      </w:r>
    </w:p>
    <w:p w:rsidR="00A858DB" w:rsidRDefault="00A858DB" w:rsidP="00A858DB">
      <w:pPr>
        <w:spacing w:after="0" w:line="240" w:lineRule="auto"/>
        <w:jc w:val="center"/>
        <w:rPr>
          <w:rFonts w:ascii="Times New Roman" w:eastAsia="Times" w:hAnsi="Times New Roman" w:cs="Times New Roman"/>
          <w:b/>
          <w:lang w:eastAsia="tr-TR"/>
        </w:rPr>
      </w:pPr>
      <w:r>
        <w:rPr>
          <w:rFonts w:ascii="Times New Roman" w:eastAsia="Times" w:hAnsi="Times New Roman" w:cs="Times New Roman"/>
          <w:b/>
          <w:lang w:eastAsia="tr-TR"/>
        </w:rPr>
        <w:t>ESKİŞEHİR TEKNİK ÜNİVERSİTESİ</w:t>
      </w:r>
    </w:p>
    <w:p w:rsidR="00A858DB" w:rsidRDefault="00A858DB" w:rsidP="00A858DB">
      <w:pPr>
        <w:spacing w:after="0" w:line="240" w:lineRule="auto"/>
        <w:jc w:val="center"/>
        <w:rPr>
          <w:rFonts w:ascii="Times New Roman" w:eastAsia="Times" w:hAnsi="Times New Roman" w:cs="Times New Roman"/>
          <w:b/>
          <w:lang w:eastAsia="tr-TR"/>
        </w:rPr>
      </w:pPr>
      <w:r>
        <w:rPr>
          <w:rFonts w:ascii="Times New Roman" w:eastAsia="Times" w:hAnsi="Times New Roman" w:cs="Times New Roman"/>
          <w:b/>
          <w:lang w:eastAsia="tr-TR"/>
        </w:rPr>
        <w:t>LİSANSÜSTÜ EĞİTİM ENSTİTÜSÜ</w:t>
      </w:r>
    </w:p>
    <w:p w:rsidR="00A858DB" w:rsidRDefault="00A858DB" w:rsidP="00A858DB">
      <w:pPr>
        <w:spacing w:after="0" w:line="240" w:lineRule="auto"/>
        <w:jc w:val="center"/>
        <w:rPr>
          <w:rFonts w:ascii="Times New Roman" w:eastAsia="Times" w:hAnsi="Times New Roman" w:cs="Times New Roman"/>
          <w:b/>
          <w:lang w:eastAsia="tr-TR"/>
        </w:rPr>
      </w:pPr>
      <w:r>
        <w:rPr>
          <w:rFonts w:ascii="Times New Roman" w:eastAsia="Times" w:hAnsi="Times New Roman" w:cs="Times New Roman"/>
          <w:b/>
          <w:lang w:eastAsia="tr-TR"/>
        </w:rPr>
        <w:t>ENSTİTÜ KURULU KARARLARI</w:t>
      </w:r>
    </w:p>
    <w:p w:rsidR="00A858DB" w:rsidRDefault="00A858DB" w:rsidP="00A858DB">
      <w:pPr>
        <w:spacing w:after="0" w:line="240" w:lineRule="auto"/>
        <w:jc w:val="center"/>
        <w:rPr>
          <w:rFonts w:ascii="Times New Roman" w:eastAsia="Times" w:hAnsi="Times New Roman" w:cs="Times New Roman"/>
          <w:b/>
          <w:lang w:eastAsia="tr-TR"/>
        </w:rPr>
      </w:pPr>
    </w:p>
    <w:p w:rsidR="00A858DB" w:rsidRDefault="00A858DB" w:rsidP="00A858DB">
      <w:pPr>
        <w:tabs>
          <w:tab w:val="left" w:pos="1418"/>
        </w:tabs>
        <w:spacing w:after="0" w:line="240" w:lineRule="auto"/>
        <w:rPr>
          <w:rFonts w:ascii="Times New Roman" w:eastAsia="Times" w:hAnsi="Times New Roman" w:cs="Times New Roman"/>
          <w:b/>
          <w:sz w:val="20"/>
          <w:szCs w:val="20"/>
          <w:lang w:eastAsia="tr-TR"/>
        </w:rPr>
      </w:pPr>
    </w:p>
    <w:p w:rsidR="00A858DB" w:rsidRDefault="00A858DB" w:rsidP="00A858DB">
      <w:pPr>
        <w:spacing w:after="0" w:line="240" w:lineRule="auto"/>
        <w:rPr>
          <w:rFonts w:ascii="Times New Roman" w:eastAsia="Times" w:hAnsi="Times New Roman" w:cs="Times New Roman"/>
          <w:lang w:eastAsia="tr-TR"/>
        </w:rPr>
      </w:pPr>
      <w:r>
        <w:rPr>
          <w:rFonts w:ascii="Times New Roman" w:eastAsia="Times" w:hAnsi="Times New Roman" w:cs="Times New Roman"/>
          <w:b/>
          <w:lang w:eastAsia="tr-TR"/>
        </w:rPr>
        <w:t>Karar No</w:t>
      </w:r>
      <w:r>
        <w:rPr>
          <w:rFonts w:ascii="Times New Roman" w:eastAsia="Times" w:hAnsi="Times New Roman" w:cs="Times New Roman"/>
          <w:b/>
          <w:lang w:eastAsia="tr-TR"/>
        </w:rPr>
        <w:tab/>
        <w:t xml:space="preserve">: </w:t>
      </w:r>
      <w:r>
        <w:rPr>
          <w:rFonts w:ascii="Times New Roman" w:eastAsia="Times" w:hAnsi="Times New Roman" w:cs="Times New Roman"/>
          <w:lang w:eastAsia="tr-TR"/>
        </w:rPr>
        <w:t>3</w:t>
      </w:r>
    </w:p>
    <w:p w:rsidR="00A858DB" w:rsidRDefault="00A858DB" w:rsidP="00A858DB">
      <w:pPr>
        <w:spacing w:after="0" w:line="240" w:lineRule="auto"/>
        <w:rPr>
          <w:rFonts w:ascii="Times New Roman" w:eastAsia="Times" w:hAnsi="Times New Roman" w:cs="Times New Roman"/>
          <w:lang w:eastAsia="tr-TR"/>
        </w:rPr>
      </w:pPr>
      <w:r>
        <w:rPr>
          <w:rFonts w:ascii="Times New Roman" w:eastAsia="Times" w:hAnsi="Times New Roman" w:cs="Times New Roman"/>
          <w:b/>
          <w:lang w:eastAsia="tr-TR"/>
        </w:rPr>
        <w:t>Karar Tarihi</w:t>
      </w:r>
      <w:r>
        <w:rPr>
          <w:rFonts w:ascii="Times New Roman" w:eastAsia="Times" w:hAnsi="Times New Roman" w:cs="Times New Roman"/>
          <w:b/>
          <w:lang w:eastAsia="tr-TR"/>
        </w:rPr>
        <w:tab/>
        <w:t>:</w:t>
      </w:r>
      <w:r>
        <w:rPr>
          <w:rFonts w:ascii="Times New Roman" w:eastAsia="Times" w:hAnsi="Times New Roman" w:cs="Times New Roman"/>
          <w:lang w:eastAsia="tr-TR"/>
        </w:rPr>
        <w:t xml:space="preserve"> 17.10.2019</w:t>
      </w:r>
    </w:p>
    <w:p w:rsidR="00A858DB" w:rsidRDefault="00A858DB" w:rsidP="00A858DB">
      <w:pPr>
        <w:spacing w:after="0" w:line="240" w:lineRule="auto"/>
        <w:rPr>
          <w:rFonts w:ascii="Times New Roman" w:eastAsia="Times" w:hAnsi="Times New Roman" w:cs="Times New Roman"/>
          <w:lang w:eastAsia="tr-TR"/>
        </w:rPr>
      </w:pPr>
      <w:r>
        <w:rPr>
          <w:rFonts w:ascii="Times New Roman" w:eastAsia="Times" w:hAnsi="Times New Roman" w:cs="Times New Roman"/>
          <w:b/>
          <w:lang w:eastAsia="tr-TR"/>
        </w:rPr>
        <w:t>Karar Saati</w:t>
      </w:r>
      <w:r>
        <w:rPr>
          <w:rFonts w:ascii="Times New Roman" w:eastAsia="Times" w:hAnsi="Times New Roman" w:cs="Times New Roman"/>
          <w:b/>
          <w:lang w:eastAsia="tr-TR"/>
        </w:rPr>
        <w:tab/>
        <w:t>:</w:t>
      </w:r>
      <w:r>
        <w:rPr>
          <w:rFonts w:ascii="Times New Roman" w:eastAsia="Times" w:hAnsi="Times New Roman" w:cs="Times New Roman"/>
          <w:lang w:eastAsia="tr-TR"/>
        </w:rPr>
        <w:t xml:space="preserve"> 09:30</w:t>
      </w:r>
    </w:p>
    <w:p w:rsidR="00A858DB" w:rsidRDefault="00A858DB" w:rsidP="00A858DB">
      <w:pPr>
        <w:spacing w:after="0" w:line="240" w:lineRule="auto"/>
        <w:rPr>
          <w:rFonts w:ascii="Times New Roman" w:eastAsia="Times" w:hAnsi="Times New Roman" w:cs="Times New Roman"/>
          <w:lang w:eastAsia="tr-TR"/>
        </w:rPr>
      </w:pPr>
    </w:p>
    <w:p w:rsidR="00457136" w:rsidRDefault="00457136" w:rsidP="00A858DB">
      <w:pPr>
        <w:spacing w:after="0" w:line="240" w:lineRule="auto"/>
        <w:rPr>
          <w:rFonts w:ascii="Times New Roman" w:eastAsia="Times" w:hAnsi="Times New Roman" w:cs="Times New Roman"/>
          <w:lang w:eastAsia="tr-TR"/>
        </w:rPr>
      </w:pPr>
    </w:p>
    <w:p w:rsidR="00457136" w:rsidRDefault="00457136" w:rsidP="00A858DB">
      <w:pPr>
        <w:spacing w:after="0" w:line="240" w:lineRule="auto"/>
        <w:rPr>
          <w:rFonts w:ascii="Times New Roman" w:eastAsia="Times" w:hAnsi="Times New Roman" w:cs="Times New Roman"/>
          <w:lang w:eastAsia="tr-TR"/>
        </w:rPr>
      </w:pPr>
    </w:p>
    <w:p w:rsidR="00457136" w:rsidRDefault="00457136" w:rsidP="00A858DB">
      <w:pPr>
        <w:spacing w:after="0" w:line="240" w:lineRule="auto"/>
        <w:rPr>
          <w:rFonts w:ascii="Times New Roman" w:eastAsia="Times" w:hAnsi="Times New Roman" w:cs="Times New Roman"/>
          <w:lang w:eastAsia="tr-TR"/>
        </w:rPr>
      </w:pPr>
    </w:p>
    <w:p w:rsidR="00A858DB" w:rsidRPr="00093508" w:rsidRDefault="00A858DB" w:rsidP="00093508">
      <w:pPr>
        <w:spacing w:after="0"/>
        <w:ind w:left="1701" w:hanging="1701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  <w:lang w:eastAsia="tr-TR"/>
        </w:rPr>
        <w:t>Gündem:</w:t>
      </w:r>
      <w:r>
        <w:rPr>
          <w:rFonts w:ascii="Times New Roman" w:eastAsia="Times New Roman" w:hAnsi="Times New Roman" w:cs="Times New Roman"/>
          <w:b/>
          <w:lang w:eastAsia="tr-TR"/>
        </w:rPr>
        <w:t xml:space="preserve">         1-</w:t>
      </w:r>
      <w:r w:rsidR="009C5E5B">
        <w:rPr>
          <w:rFonts w:ascii="Times New Roman" w:hAnsi="Times New Roman" w:cs="Times New Roman"/>
        </w:rPr>
        <w:t xml:space="preserve">  YÖK</w:t>
      </w:r>
      <w:r w:rsidR="00AE6E55">
        <w:rPr>
          <w:rFonts w:ascii="Times New Roman" w:hAnsi="Times New Roman" w:cs="Times New Roman"/>
        </w:rPr>
        <w:t xml:space="preserve"> 100/2000 Doktora Bursu P</w:t>
      </w:r>
      <w:r>
        <w:rPr>
          <w:rFonts w:ascii="Times New Roman" w:hAnsi="Times New Roman" w:cs="Times New Roman"/>
        </w:rPr>
        <w:t>rogramında tema</w:t>
      </w:r>
      <w:r w:rsidR="003F391F">
        <w:rPr>
          <w:rFonts w:ascii="Times New Roman" w:hAnsi="Times New Roman" w:cs="Times New Roman"/>
        </w:rPr>
        <w:t>tik alanlar danışman ataması ve YÖK 100/2000 Doktora Bursu almaya hak kazanmış öğrencilerinin başarı durumu uygulama esaslarının görüşülmesi</w:t>
      </w:r>
      <w:r>
        <w:rPr>
          <w:rFonts w:ascii="Times New Roman" w:hAnsi="Times New Roman" w:cs="Times New Roman"/>
        </w:rPr>
        <w:t>,</w:t>
      </w:r>
      <w:r w:rsidR="003F391F">
        <w:rPr>
          <w:rFonts w:ascii="Times New Roman" w:hAnsi="Times New Roman" w:cs="Times New Roman"/>
        </w:rPr>
        <w:t xml:space="preserve"> </w:t>
      </w:r>
    </w:p>
    <w:p w:rsidR="00A858DB" w:rsidRDefault="00093508" w:rsidP="00A858DB">
      <w:pPr>
        <w:pStyle w:val="NormalWeb"/>
        <w:tabs>
          <w:tab w:val="left" w:pos="1276"/>
          <w:tab w:val="left" w:pos="1843"/>
        </w:tabs>
        <w:spacing w:before="0" w:beforeAutospacing="0" w:after="0" w:afterAutospacing="0"/>
        <w:ind w:left="1701" w:hanging="567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ab/>
        <w:t xml:space="preserve">  2</w:t>
      </w:r>
      <w:r w:rsidR="00A858DB">
        <w:rPr>
          <w:b/>
          <w:sz w:val="22"/>
          <w:szCs w:val="22"/>
        </w:rPr>
        <w:t xml:space="preserve">- </w:t>
      </w:r>
      <w:r w:rsidR="00A858DB">
        <w:rPr>
          <w:b/>
          <w:sz w:val="22"/>
          <w:szCs w:val="22"/>
        </w:rPr>
        <w:tab/>
      </w:r>
      <w:r w:rsidR="00177B24" w:rsidRPr="00177B24">
        <w:rPr>
          <w:sz w:val="22"/>
          <w:szCs w:val="22"/>
        </w:rPr>
        <w:t>D</w:t>
      </w:r>
      <w:r w:rsidR="00177B24">
        <w:rPr>
          <w:rStyle w:val="Gl"/>
          <w:b w:val="0"/>
          <w:sz w:val="22"/>
          <w:szCs w:val="22"/>
        </w:rPr>
        <w:t xml:space="preserve">oktora/Sanatta Yeterlik </w:t>
      </w:r>
      <w:r w:rsidR="00A858DB" w:rsidRPr="00140F9B">
        <w:rPr>
          <w:rStyle w:val="Gl"/>
          <w:b w:val="0"/>
          <w:sz w:val="22"/>
          <w:szCs w:val="22"/>
        </w:rPr>
        <w:t>Öğrenci</w:t>
      </w:r>
      <w:r w:rsidR="00177B24">
        <w:rPr>
          <w:rStyle w:val="Gl"/>
          <w:b w:val="0"/>
          <w:sz w:val="22"/>
          <w:szCs w:val="22"/>
        </w:rPr>
        <w:t xml:space="preserve"> Danışman A</w:t>
      </w:r>
      <w:r w:rsidR="00A858DB" w:rsidRPr="00140F9B">
        <w:rPr>
          <w:rStyle w:val="Gl"/>
          <w:b w:val="0"/>
          <w:sz w:val="22"/>
          <w:szCs w:val="22"/>
        </w:rPr>
        <w:t>nlaşması</w:t>
      </w:r>
      <w:r w:rsidR="00177B24">
        <w:rPr>
          <w:rStyle w:val="Gl"/>
          <w:b w:val="0"/>
          <w:sz w:val="22"/>
          <w:szCs w:val="22"/>
        </w:rPr>
        <w:t xml:space="preserve">nın </w:t>
      </w:r>
      <w:r w:rsidR="00A858DB" w:rsidRPr="00140F9B">
        <w:rPr>
          <w:rStyle w:val="Gl"/>
          <w:b w:val="0"/>
          <w:sz w:val="22"/>
          <w:szCs w:val="22"/>
        </w:rPr>
        <w:t>görüşülmesi,</w:t>
      </w:r>
    </w:p>
    <w:p w:rsidR="00A858DB" w:rsidRDefault="00093508" w:rsidP="00CA36B6">
      <w:pPr>
        <w:pStyle w:val="NormalWeb"/>
        <w:tabs>
          <w:tab w:val="left" w:pos="1276"/>
          <w:tab w:val="left" w:pos="1843"/>
        </w:tabs>
        <w:spacing w:before="0" w:beforeAutospacing="0" w:after="0" w:afterAutospacing="0"/>
        <w:ind w:left="1701" w:hanging="708"/>
        <w:jc w:val="both"/>
        <w:rPr>
          <w:rFonts w:eastAsia="Times"/>
          <w:bCs/>
          <w:sz w:val="22"/>
          <w:szCs w:val="22"/>
        </w:rPr>
      </w:pPr>
      <w:r>
        <w:rPr>
          <w:b/>
          <w:sz w:val="22"/>
          <w:szCs w:val="22"/>
        </w:rPr>
        <w:tab/>
        <w:t xml:space="preserve">  3</w:t>
      </w:r>
      <w:r w:rsidR="00A858DB">
        <w:rPr>
          <w:b/>
          <w:sz w:val="22"/>
          <w:szCs w:val="22"/>
        </w:rPr>
        <w:t xml:space="preserve">-  </w:t>
      </w:r>
      <w:r w:rsidR="00B1006F">
        <w:rPr>
          <w:sz w:val="22"/>
          <w:szCs w:val="22"/>
        </w:rPr>
        <w:t xml:space="preserve">Lisansüstü Tez Değerlendirme </w:t>
      </w:r>
      <w:r w:rsidR="00A858DB">
        <w:rPr>
          <w:rFonts w:eastAsia="Times"/>
          <w:bCs/>
          <w:sz w:val="22"/>
          <w:szCs w:val="22"/>
        </w:rPr>
        <w:t xml:space="preserve">Kişisel </w:t>
      </w:r>
      <w:proofErr w:type="spellStart"/>
      <w:r w:rsidR="00A858DB">
        <w:rPr>
          <w:rFonts w:eastAsia="Times"/>
          <w:bCs/>
          <w:sz w:val="22"/>
          <w:szCs w:val="22"/>
        </w:rPr>
        <w:t>Rapor</w:t>
      </w:r>
      <w:r w:rsidR="00B1006F">
        <w:rPr>
          <w:rFonts w:eastAsia="Times"/>
          <w:bCs/>
          <w:sz w:val="22"/>
          <w:szCs w:val="22"/>
        </w:rPr>
        <w:t>’un</w:t>
      </w:r>
      <w:proofErr w:type="spellEnd"/>
      <w:r w:rsidR="00B1006F">
        <w:rPr>
          <w:rFonts w:eastAsia="Times"/>
          <w:bCs/>
          <w:sz w:val="22"/>
          <w:szCs w:val="22"/>
        </w:rPr>
        <w:t xml:space="preserve"> </w:t>
      </w:r>
      <w:r w:rsidR="00A858DB">
        <w:rPr>
          <w:rFonts w:eastAsia="Times"/>
          <w:bCs/>
          <w:sz w:val="22"/>
          <w:szCs w:val="22"/>
        </w:rPr>
        <w:t>görüşülmesi,</w:t>
      </w:r>
    </w:p>
    <w:p w:rsidR="00CA36B6" w:rsidRPr="00CA36B6" w:rsidRDefault="00CA36B6" w:rsidP="00CA36B6">
      <w:pPr>
        <w:pStyle w:val="NormalWeb"/>
        <w:tabs>
          <w:tab w:val="left" w:pos="1276"/>
          <w:tab w:val="left" w:pos="1843"/>
        </w:tabs>
        <w:spacing w:before="0" w:beforeAutospacing="0" w:after="0" w:afterAutospacing="0"/>
        <w:ind w:left="1701" w:hanging="1625"/>
        <w:jc w:val="both"/>
        <w:rPr>
          <w:bCs/>
          <w:sz w:val="22"/>
          <w:szCs w:val="22"/>
        </w:rPr>
      </w:pPr>
      <w:r>
        <w:rPr>
          <w:rStyle w:val="Gl"/>
          <w:sz w:val="22"/>
          <w:szCs w:val="22"/>
        </w:rPr>
        <w:tab/>
        <w:t xml:space="preserve">  4</w:t>
      </w:r>
      <w:r w:rsidRPr="000A730F">
        <w:rPr>
          <w:rStyle w:val="Gl"/>
          <w:sz w:val="22"/>
          <w:szCs w:val="22"/>
        </w:rPr>
        <w:t>-</w:t>
      </w:r>
      <w:r>
        <w:rPr>
          <w:rStyle w:val="Gl"/>
          <w:sz w:val="22"/>
          <w:szCs w:val="22"/>
        </w:rPr>
        <w:tab/>
      </w:r>
      <w:r>
        <w:rPr>
          <w:rStyle w:val="Gl"/>
          <w:b w:val="0"/>
          <w:sz w:val="22"/>
          <w:szCs w:val="22"/>
        </w:rPr>
        <w:t>Eğitim-Öğretim konularının görüşülmesi,</w:t>
      </w:r>
    </w:p>
    <w:p w:rsidR="000A730F" w:rsidRPr="008C2FB7" w:rsidRDefault="00CA36B6" w:rsidP="008C2FB7">
      <w:pPr>
        <w:pStyle w:val="NormalWeb"/>
        <w:tabs>
          <w:tab w:val="left" w:pos="1276"/>
          <w:tab w:val="left" w:pos="1843"/>
        </w:tabs>
        <w:spacing w:before="0" w:beforeAutospacing="0" w:after="0" w:afterAutospacing="0"/>
        <w:ind w:left="1701" w:hanging="708"/>
        <w:jc w:val="both"/>
        <w:rPr>
          <w:bCs/>
        </w:rPr>
      </w:pPr>
      <w:r>
        <w:rPr>
          <w:b/>
          <w:sz w:val="22"/>
          <w:szCs w:val="22"/>
        </w:rPr>
        <w:tab/>
        <w:t xml:space="preserve">  5</w:t>
      </w:r>
      <w:r w:rsidR="00A858DB">
        <w:rPr>
          <w:b/>
          <w:sz w:val="22"/>
          <w:szCs w:val="22"/>
        </w:rPr>
        <w:t>-</w:t>
      </w:r>
      <w:r w:rsidR="00E21778">
        <w:rPr>
          <w:rFonts w:eastAsia="Times"/>
          <w:bCs/>
          <w:sz w:val="22"/>
          <w:szCs w:val="22"/>
        </w:rPr>
        <w:t xml:space="preserve"> İletişim Anabilim Dalı </w:t>
      </w:r>
      <w:r w:rsidR="00E21778" w:rsidRPr="00E21778">
        <w:rPr>
          <w:rFonts w:eastAsia="Times"/>
          <w:bCs/>
        </w:rPr>
        <w:t>açılması ve buna bağlı</w:t>
      </w:r>
      <w:r w:rsidR="00E21778" w:rsidRPr="00E21778">
        <w:t xml:space="preserve">; </w:t>
      </w:r>
      <w:r w:rsidR="00E21778">
        <w:t xml:space="preserve">Yeni Medya İletişim Araştırmaları </w:t>
      </w:r>
      <w:r w:rsidR="00E21778" w:rsidRPr="00E21778">
        <w:rPr>
          <w:rFonts w:eastAsia="Times"/>
          <w:bCs/>
        </w:rPr>
        <w:t>Tezli</w:t>
      </w:r>
      <w:r w:rsidR="00E21778">
        <w:rPr>
          <w:rFonts w:eastAsia="Times"/>
          <w:bCs/>
        </w:rPr>
        <w:t>/Tezsiz</w:t>
      </w:r>
      <w:r w:rsidR="00E21778" w:rsidRPr="00E21778">
        <w:rPr>
          <w:rFonts w:eastAsia="Times"/>
          <w:bCs/>
        </w:rPr>
        <w:t xml:space="preserve"> Yüksek Lisans </w:t>
      </w:r>
      <w:r w:rsidR="00E21778" w:rsidRPr="00E21778">
        <w:rPr>
          <w:bCs/>
        </w:rPr>
        <w:t>programının açılması önerisinin görüşülmesi,</w:t>
      </w:r>
    </w:p>
    <w:p w:rsidR="008C2FB7" w:rsidRPr="00E21778" w:rsidRDefault="008C2FB7" w:rsidP="008C2FB7">
      <w:pPr>
        <w:pStyle w:val="NormalWeb"/>
        <w:tabs>
          <w:tab w:val="left" w:pos="1276"/>
          <w:tab w:val="left" w:pos="1843"/>
        </w:tabs>
        <w:spacing w:before="0" w:beforeAutospacing="0" w:after="0" w:afterAutospacing="0"/>
        <w:ind w:left="1701" w:hanging="708"/>
        <w:jc w:val="both"/>
        <w:rPr>
          <w:bCs/>
        </w:rPr>
      </w:pPr>
      <w:r>
        <w:rPr>
          <w:rFonts w:eastAsia="Times"/>
          <w:b/>
        </w:rPr>
        <w:t xml:space="preserve">      </w:t>
      </w:r>
      <w:r w:rsidR="00CA36B6">
        <w:rPr>
          <w:rFonts w:eastAsia="Times"/>
          <w:b/>
        </w:rPr>
        <w:t>6</w:t>
      </w:r>
      <w:r w:rsidR="00A858DB" w:rsidRPr="000C58EE">
        <w:rPr>
          <w:rFonts w:eastAsia="Times"/>
          <w:b/>
        </w:rPr>
        <w:t>-</w:t>
      </w:r>
      <w:r w:rsidR="000A730F">
        <w:rPr>
          <w:rFonts w:eastAsia="Times"/>
        </w:rPr>
        <w:t xml:space="preserve"> </w:t>
      </w:r>
      <w:r w:rsidR="00850B45">
        <w:rPr>
          <w:rFonts w:eastAsia="Times"/>
        </w:rPr>
        <w:tab/>
      </w:r>
      <w:r w:rsidR="00850B45">
        <w:t xml:space="preserve">Hareket ve Antrenman Bilimleri </w:t>
      </w:r>
      <w:r>
        <w:rPr>
          <w:rFonts w:eastAsia="Times"/>
          <w:bCs/>
          <w:sz w:val="22"/>
          <w:szCs w:val="22"/>
        </w:rPr>
        <w:t xml:space="preserve">Anabilim Dalı </w:t>
      </w:r>
      <w:r w:rsidRPr="00E21778">
        <w:rPr>
          <w:rFonts w:eastAsia="Times"/>
          <w:bCs/>
        </w:rPr>
        <w:t>açılması ve buna bağlı</w:t>
      </w:r>
      <w:r w:rsidRPr="00E21778">
        <w:t>;</w:t>
      </w:r>
      <w:r>
        <w:t xml:space="preserve"> </w:t>
      </w:r>
      <w:r w:rsidRPr="00E21778">
        <w:rPr>
          <w:rFonts w:eastAsia="Times"/>
          <w:bCs/>
        </w:rPr>
        <w:t>Tezli Yüksek Lisans</w:t>
      </w:r>
      <w:r>
        <w:rPr>
          <w:rFonts w:eastAsia="Times"/>
          <w:bCs/>
        </w:rPr>
        <w:t xml:space="preserve"> ve Doktora</w:t>
      </w:r>
      <w:r w:rsidRPr="00E21778">
        <w:rPr>
          <w:rFonts w:eastAsia="Times"/>
          <w:bCs/>
        </w:rPr>
        <w:t xml:space="preserve"> </w:t>
      </w:r>
      <w:r w:rsidRPr="00E21778">
        <w:rPr>
          <w:bCs/>
        </w:rPr>
        <w:t xml:space="preserve">programının </w:t>
      </w:r>
      <w:r w:rsidR="00C34045">
        <w:rPr>
          <w:bCs/>
        </w:rPr>
        <w:t>açılması önerisinin görüşülmesi.</w:t>
      </w:r>
    </w:p>
    <w:p w:rsidR="00A858DB" w:rsidRPr="000C58EE" w:rsidRDefault="00A858DB" w:rsidP="000A730F">
      <w:pPr>
        <w:spacing w:after="0"/>
        <w:ind w:left="708"/>
        <w:rPr>
          <w:rFonts w:ascii="Times New Roman" w:eastAsia="Times" w:hAnsi="Times New Roman" w:cs="Times New Roman"/>
          <w:lang w:eastAsia="tr-TR"/>
        </w:rPr>
      </w:pPr>
    </w:p>
    <w:p w:rsidR="001D1458" w:rsidRDefault="001D1458">
      <w:pPr>
        <w:rPr>
          <w:rFonts w:ascii="Times New Roman" w:eastAsia="Times" w:hAnsi="Times New Roman" w:cs="Times New Roman"/>
          <w:b/>
          <w:u w:val="single"/>
          <w:lang w:eastAsia="tr-TR"/>
        </w:rPr>
      </w:pPr>
    </w:p>
    <w:p w:rsidR="00177B24" w:rsidRPr="00093508" w:rsidRDefault="001D1458" w:rsidP="00093508">
      <w:pPr>
        <w:spacing w:after="0" w:line="240" w:lineRule="auto"/>
        <w:ind w:left="1701" w:hanging="1701"/>
        <w:jc w:val="both"/>
        <w:rPr>
          <w:rFonts w:ascii="Times New Roman" w:hAnsi="Times New Roman" w:cs="Times New Roman"/>
        </w:rPr>
      </w:pPr>
      <w:r w:rsidRPr="008C2E48">
        <w:rPr>
          <w:rFonts w:ascii="Times New Roman" w:eastAsia="Times" w:hAnsi="Times New Roman" w:cs="Times New Roman"/>
          <w:b/>
          <w:u w:val="single"/>
          <w:lang w:eastAsia="tr-TR"/>
        </w:rPr>
        <w:t>Kararlar:</w:t>
      </w:r>
      <w:r w:rsidRPr="008C2E48">
        <w:rPr>
          <w:rFonts w:ascii="Times New Roman" w:eastAsia="Times" w:hAnsi="Times New Roman" w:cs="Times New Roman"/>
          <w:b/>
          <w:lang w:eastAsia="tr-TR"/>
        </w:rPr>
        <w:t xml:space="preserve">        1-  </w:t>
      </w:r>
      <w:r w:rsidR="003F391F" w:rsidRPr="003F391F">
        <w:rPr>
          <w:rFonts w:ascii="Times New Roman" w:eastAsia="Times" w:hAnsi="Times New Roman" w:cs="Times New Roman"/>
          <w:lang w:eastAsia="tr-TR"/>
        </w:rPr>
        <w:t>Ö</w:t>
      </w:r>
      <w:r w:rsidR="003F391F">
        <w:rPr>
          <w:rFonts w:ascii="Times New Roman" w:eastAsia="Times" w:hAnsi="Times New Roman" w:cs="Times New Roman"/>
          <w:lang w:eastAsia="tr-TR"/>
        </w:rPr>
        <w:t xml:space="preserve">ğrencinin kesin kayıt işleminden sonra ilgili Anabilim Dalı görüşüyle önerilen alt alan ve/veya tematik alan sorumlusu aracılığıyla Danışman Ataması yapılmasına ve </w:t>
      </w:r>
      <w:r w:rsidR="003F391F">
        <w:rPr>
          <w:rFonts w:ascii="Times New Roman" w:hAnsi="Times New Roman" w:cs="Times New Roman"/>
        </w:rPr>
        <w:t>YÖK 100/2000 Doktora Bursu almaya hak kazanmış öğrencilerinin başarı durumu uygulama esaslarının Ek-1’</w:t>
      </w:r>
      <w:r w:rsidR="00177B24">
        <w:rPr>
          <w:rFonts w:ascii="Times New Roman" w:hAnsi="Times New Roman" w:cs="Times New Roman"/>
        </w:rPr>
        <w:t>de</w:t>
      </w:r>
      <w:r w:rsidR="003F391F">
        <w:rPr>
          <w:rFonts w:ascii="Times New Roman" w:hAnsi="Times New Roman" w:cs="Times New Roman"/>
        </w:rPr>
        <w:t>ki şekilde kabulünün uygunluğuna ve Rektörlük Makamına arzına</w:t>
      </w:r>
      <w:r w:rsidR="00C34045">
        <w:rPr>
          <w:rFonts w:ascii="Times New Roman" w:hAnsi="Times New Roman" w:cs="Times New Roman"/>
        </w:rPr>
        <w:t>,</w:t>
      </w:r>
    </w:p>
    <w:p w:rsidR="00177B24" w:rsidRDefault="00093508" w:rsidP="00177B24">
      <w:pPr>
        <w:spacing w:after="0" w:line="240" w:lineRule="auto"/>
        <w:ind w:left="1701" w:hanging="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177B24">
        <w:rPr>
          <w:rFonts w:ascii="Times New Roman" w:hAnsi="Times New Roman" w:cs="Times New Roman"/>
          <w:b/>
        </w:rPr>
        <w:t>-</w:t>
      </w:r>
      <w:r w:rsidR="00F77327">
        <w:tab/>
      </w:r>
      <w:r w:rsidR="00177B24" w:rsidRPr="00177B24">
        <w:rPr>
          <w:rFonts w:ascii="Times New Roman" w:hAnsi="Times New Roman" w:cs="Times New Roman"/>
        </w:rPr>
        <w:t>D</w:t>
      </w:r>
      <w:r w:rsidR="00177B24" w:rsidRPr="00177B24">
        <w:rPr>
          <w:rStyle w:val="Gl"/>
          <w:rFonts w:ascii="Times New Roman" w:hAnsi="Times New Roman" w:cs="Times New Roman"/>
          <w:b w:val="0"/>
        </w:rPr>
        <w:t>oktora/Sanatta Yeterlik Öğrenci Danışman Anlaşmasının</w:t>
      </w:r>
      <w:r w:rsidR="00177B24">
        <w:rPr>
          <w:rStyle w:val="Gl"/>
          <w:b w:val="0"/>
        </w:rPr>
        <w:t xml:space="preserve"> Ek-2’deki </w:t>
      </w:r>
      <w:r w:rsidR="00177B24">
        <w:rPr>
          <w:rFonts w:ascii="Times New Roman" w:hAnsi="Times New Roman" w:cs="Times New Roman"/>
        </w:rPr>
        <w:t>şekilde kabulünün uygunluğuna ve Rektörlük Makamına arzına</w:t>
      </w:r>
      <w:r w:rsidR="00C34045">
        <w:rPr>
          <w:rFonts w:ascii="Times New Roman" w:hAnsi="Times New Roman" w:cs="Times New Roman"/>
        </w:rPr>
        <w:t>,</w:t>
      </w:r>
    </w:p>
    <w:p w:rsidR="00B1006F" w:rsidRDefault="00B1006F" w:rsidP="00B1006F">
      <w:pPr>
        <w:pStyle w:val="NormalWeb"/>
        <w:tabs>
          <w:tab w:val="left" w:pos="1276"/>
          <w:tab w:val="left" w:pos="1843"/>
        </w:tabs>
        <w:spacing w:before="0" w:beforeAutospacing="0" w:after="0" w:afterAutospacing="0"/>
        <w:ind w:left="1701" w:hanging="708"/>
        <w:jc w:val="both"/>
        <w:rPr>
          <w:rFonts w:eastAsia="Times"/>
          <w:bCs/>
          <w:sz w:val="22"/>
          <w:szCs w:val="22"/>
        </w:rPr>
      </w:pPr>
      <w:r>
        <w:rPr>
          <w:rFonts w:eastAsia="Times"/>
          <w:b/>
        </w:rPr>
        <w:tab/>
        <w:t xml:space="preserve">  </w:t>
      </w:r>
      <w:r w:rsidR="00093508">
        <w:rPr>
          <w:rFonts w:eastAsia="Times"/>
          <w:b/>
        </w:rPr>
        <w:t>3</w:t>
      </w:r>
      <w:r w:rsidR="00F77327">
        <w:rPr>
          <w:rFonts w:eastAsia="Times"/>
          <w:b/>
        </w:rPr>
        <w:t>-</w:t>
      </w:r>
      <w:r w:rsidRPr="00B100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Lisansüstü Tez Değerlendirme </w:t>
      </w:r>
      <w:r>
        <w:rPr>
          <w:rFonts w:eastAsia="Times"/>
          <w:bCs/>
          <w:sz w:val="22"/>
          <w:szCs w:val="22"/>
        </w:rPr>
        <w:t xml:space="preserve">Kişisel </w:t>
      </w:r>
      <w:proofErr w:type="spellStart"/>
      <w:r>
        <w:rPr>
          <w:rFonts w:eastAsia="Times"/>
          <w:bCs/>
          <w:sz w:val="22"/>
          <w:szCs w:val="22"/>
        </w:rPr>
        <w:t>Rapor’un</w:t>
      </w:r>
      <w:proofErr w:type="spellEnd"/>
      <w:r>
        <w:rPr>
          <w:rFonts w:eastAsia="Times"/>
          <w:bCs/>
          <w:sz w:val="22"/>
          <w:szCs w:val="22"/>
        </w:rPr>
        <w:t xml:space="preserve"> Ek-3’deki</w:t>
      </w:r>
      <w:r w:rsidRPr="00B1006F">
        <w:t xml:space="preserve"> </w:t>
      </w:r>
      <w:r>
        <w:t>şekilde kabulünün uygunluğuna</w:t>
      </w:r>
      <w:r w:rsidR="00C34045">
        <w:t>,</w:t>
      </w:r>
    </w:p>
    <w:p w:rsidR="00A3292B" w:rsidRDefault="00A64B70" w:rsidP="00B1006F">
      <w:pPr>
        <w:pStyle w:val="NormalWeb"/>
        <w:tabs>
          <w:tab w:val="left" w:pos="1276"/>
          <w:tab w:val="left" w:pos="1843"/>
        </w:tabs>
        <w:spacing w:before="0" w:beforeAutospacing="0" w:after="0" w:afterAutospacing="0"/>
        <w:ind w:left="1701" w:hanging="708"/>
        <w:jc w:val="both"/>
        <w:rPr>
          <w:rFonts w:eastAsia="Times"/>
          <w:bCs/>
          <w:sz w:val="22"/>
          <w:szCs w:val="22"/>
        </w:rPr>
      </w:pPr>
      <w:r>
        <w:rPr>
          <w:rFonts w:eastAsia="Times"/>
          <w:b/>
          <w:bCs/>
          <w:sz w:val="22"/>
          <w:szCs w:val="22"/>
        </w:rPr>
        <w:tab/>
        <w:t xml:space="preserve">  </w:t>
      </w:r>
      <w:r w:rsidRPr="00A64B70">
        <w:rPr>
          <w:rFonts w:eastAsia="Times"/>
          <w:b/>
          <w:bCs/>
          <w:sz w:val="22"/>
          <w:szCs w:val="22"/>
        </w:rPr>
        <w:t>4-</w:t>
      </w:r>
      <w:r>
        <w:rPr>
          <w:rFonts w:eastAsia="Times"/>
          <w:b/>
          <w:bCs/>
          <w:sz w:val="22"/>
          <w:szCs w:val="22"/>
        </w:rPr>
        <w:tab/>
      </w:r>
      <w:r w:rsidR="00A36614" w:rsidRPr="00A36614">
        <w:rPr>
          <w:rFonts w:eastAsia="Times"/>
          <w:bCs/>
          <w:sz w:val="22"/>
          <w:szCs w:val="22"/>
        </w:rPr>
        <w:t>E</w:t>
      </w:r>
      <w:r w:rsidR="00A36614">
        <w:rPr>
          <w:rFonts w:eastAsia="Times"/>
          <w:bCs/>
          <w:sz w:val="22"/>
          <w:szCs w:val="22"/>
        </w:rPr>
        <w:t xml:space="preserve">ğitim-Öğretim konularıyla ilgili aşağıda belirtilen maddelerin uygunluğuna, </w:t>
      </w:r>
    </w:p>
    <w:p w:rsidR="00CA47CB" w:rsidRPr="00E048A9" w:rsidRDefault="009039D2" w:rsidP="005937EF">
      <w:pPr>
        <w:pStyle w:val="ListeParagraf"/>
        <w:numPr>
          <w:ilvl w:val="0"/>
          <w:numId w:val="1"/>
        </w:numPr>
        <w:ind w:left="1985" w:hanging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Ithenticate</w:t>
      </w:r>
      <w:proofErr w:type="spellEnd"/>
      <w:r w:rsidR="00104042">
        <w:rPr>
          <w:rFonts w:ascii="Times New Roman" w:hAnsi="Times New Roman" w:cs="Times New Roman"/>
        </w:rPr>
        <w:t xml:space="preserve"> veya </w:t>
      </w:r>
      <w:proofErr w:type="spellStart"/>
      <w:r w:rsidR="00CA47CB" w:rsidRPr="00E048A9">
        <w:rPr>
          <w:rFonts w:ascii="Times New Roman" w:hAnsi="Times New Roman" w:cs="Times New Roman"/>
        </w:rPr>
        <w:t>Turnitin</w:t>
      </w:r>
      <w:proofErr w:type="spellEnd"/>
      <w:r w:rsidR="00CA47CB" w:rsidRPr="00E048A9">
        <w:rPr>
          <w:rFonts w:ascii="Times New Roman" w:hAnsi="Times New Roman" w:cs="Times New Roman"/>
        </w:rPr>
        <w:t xml:space="preserve"> programında alınacak intihal raporunda aynı kaynaktan % 15, farklı kaynaktan toplamda % 30 un üzerinde örtüşme olmaması gerekmektedir. İntihal raporu alınırken giriş-sonuç ve öneriler arası bö</w:t>
      </w:r>
      <w:r w:rsidR="00C34045">
        <w:rPr>
          <w:rFonts w:ascii="Times New Roman" w:hAnsi="Times New Roman" w:cs="Times New Roman"/>
        </w:rPr>
        <w:t xml:space="preserve">lümler rapora </w:t>
      </w:r>
      <w:proofErr w:type="gramStart"/>
      <w:r w:rsidR="00C34045">
        <w:rPr>
          <w:rFonts w:ascii="Times New Roman" w:hAnsi="Times New Roman" w:cs="Times New Roman"/>
        </w:rPr>
        <w:t>dahil</w:t>
      </w:r>
      <w:proofErr w:type="gramEnd"/>
      <w:r w:rsidR="00C34045">
        <w:rPr>
          <w:rFonts w:ascii="Times New Roman" w:hAnsi="Times New Roman" w:cs="Times New Roman"/>
        </w:rPr>
        <w:t xml:space="preserve"> edilmelidir,</w:t>
      </w:r>
    </w:p>
    <w:p w:rsidR="00CA47CB" w:rsidRPr="00E048A9" w:rsidRDefault="00CA47CB" w:rsidP="005937EF">
      <w:pPr>
        <w:pStyle w:val="ListeParagraf"/>
        <w:numPr>
          <w:ilvl w:val="0"/>
          <w:numId w:val="1"/>
        </w:numPr>
        <w:ind w:left="1985" w:hanging="284"/>
        <w:jc w:val="both"/>
        <w:rPr>
          <w:rFonts w:ascii="Times New Roman" w:hAnsi="Times New Roman" w:cs="Times New Roman"/>
        </w:rPr>
      </w:pPr>
      <w:r w:rsidRPr="00E048A9">
        <w:rPr>
          <w:rFonts w:ascii="Times New Roman" w:hAnsi="Times New Roman" w:cs="Times New Roman"/>
        </w:rPr>
        <w:t xml:space="preserve">Lisansüstü öğrencilerimizin diğer yükseköğretim kurumlarından </w:t>
      </w:r>
      <w:proofErr w:type="gramStart"/>
      <w:r w:rsidRPr="00E048A9">
        <w:rPr>
          <w:rFonts w:ascii="Times New Roman" w:hAnsi="Times New Roman" w:cs="Times New Roman"/>
        </w:rPr>
        <w:t>(</w:t>
      </w:r>
      <w:proofErr w:type="gramEnd"/>
      <w:r w:rsidRPr="00E048A9">
        <w:rPr>
          <w:rFonts w:ascii="Times New Roman" w:hAnsi="Times New Roman" w:cs="Times New Roman"/>
        </w:rPr>
        <w:t xml:space="preserve">yatay geçişle gelenler hariç) almış oldukları derslerin kayıtlı oldukları programdaki alması gereken toplam kredinin en fazla % 50 </w:t>
      </w:r>
      <w:proofErr w:type="gramStart"/>
      <w:r w:rsidRPr="00E048A9">
        <w:rPr>
          <w:rFonts w:ascii="Times New Roman" w:hAnsi="Times New Roman" w:cs="Times New Roman"/>
        </w:rPr>
        <w:t>sine  karşılık</w:t>
      </w:r>
      <w:proofErr w:type="gramEnd"/>
      <w:r w:rsidRPr="00E048A9">
        <w:rPr>
          <w:rFonts w:ascii="Times New Roman" w:hAnsi="Times New Roman" w:cs="Times New Roman"/>
        </w:rPr>
        <w:t xml:space="preserve"> gelen AKTS kredisi kadar kredi transfer edilmesine</w:t>
      </w:r>
      <w:r w:rsidR="00C34045">
        <w:rPr>
          <w:rFonts w:ascii="Times New Roman" w:hAnsi="Times New Roman" w:cs="Times New Roman"/>
        </w:rPr>
        <w:t>,</w:t>
      </w:r>
    </w:p>
    <w:p w:rsidR="00CA47CB" w:rsidRPr="00E048A9" w:rsidRDefault="00CA47CB" w:rsidP="005937EF">
      <w:pPr>
        <w:pStyle w:val="ListeParagraf"/>
        <w:numPr>
          <w:ilvl w:val="0"/>
          <w:numId w:val="1"/>
        </w:numPr>
        <w:ind w:left="1985" w:hanging="284"/>
        <w:jc w:val="both"/>
        <w:rPr>
          <w:rFonts w:ascii="Times New Roman" w:hAnsi="Times New Roman" w:cs="Times New Roman"/>
        </w:rPr>
      </w:pPr>
      <w:r w:rsidRPr="00E048A9">
        <w:rPr>
          <w:rFonts w:ascii="Times New Roman" w:hAnsi="Times New Roman" w:cs="Times New Roman"/>
        </w:rPr>
        <w:t>Dönem başından itibaren de</w:t>
      </w:r>
      <w:r w:rsidR="009A4BFB">
        <w:rPr>
          <w:rFonts w:ascii="Times New Roman" w:hAnsi="Times New Roman" w:cs="Times New Roman"/>
        </w:rPr>
        <w:t>rse kayıtlı hiçbir öğrencin</w:t>
      </w:r>
      <w:r w:rsidRPr="00E048A9">
        <w:rPr>
          <w:rFonts w:ascii="Times New Roman" w:hAnsi="Times New Roman" w:cs="Times New Roman"/>
        </w:rPr>
        <w:t>in derse devam etmemesi durumunda, bir aylık sürenin sonunda dersin öğretim üyesinin durumu Enstitüye bildirmesine</w:t>
      </w:r>
      <w:r w:rsidR="00C34045">
        <w:rPr>
          <w:rFonts w:ascii="Times New Roman" w:hAnsi="Times New Roman" w:cs="Times New Roman"/>
        </w:rPr>
        <w:t>,</w:t>
      </w:r>
    </w:p>
    <w:p w:rsidR="00CA47CB" w:rsidRPr="00E048A9" w:rsidRDefault="00CA47CB" w:rsidP="005937EF">
      <w:pPr>
        <w:pStyle w:val="ListeParagraf"/>
        <w:numPr>
          <w:ilvl w:val="0"/>
          <w:numId w:val="1"/>
        </w:numPr>
        <w:ind w:left="1985" w:hanging="284"/>
        <w:jc w:val="both"/>
        <w:rPr>
          <w:rFonts w:ascii="Times New Roman" w:hAnsi="Times New Roman" w:cs="Times New Roman"/>
        </w:rPr>
      </w:pPr>
      <w:r w:rsidRPr="00E048A9">
        <w:rPr>
          <w:rFonts w:ascii="Times New Roman" w:hAnsi="Times New Roman" w:cs="Times New Roman"/>
        </w:rPr>
        <w:t xml:space="preserve">Doktora </w:t>
      </w:r>
      <w:proofErr w:type="gramStart"/>
      <w:r w:rsidRPr="00E048A9">
        <w:rPr>
          <w:rFonts w:ascii="Times New Roman" w:hAnsi="Times New Roman" w:cs="Times New Roman"/>
        </w:rPr>
        <w:t>öğrencilerinin  ders</w:t>
      </w:r>
      <w:proofErr w:type="gramEnd"/>
      <w:r w:rsidRPr="00E048A9">
        <w:rPr>
          <w:rFonts w:ascii="Times New Roman" w:hAnsi="Times New Roman" w:cs="Times New Roman"/>
        </w:rPr>
        <w:t xml:space="preserve"> aşamasında</w:t>
      </w:r>
      <w:r w:rsidR="000A79B5">
        <w:rPr>
          <w:rFonts w:ascii="Times New Roman" w:hAnsi="Times New Roman" w:cs="Times New Roman"/>
        </w:rPr>
        <w:t xml:space="preserve"> en az</w:t>
      </w:r>
      <w:r w:rsidRPr="00E048A9">
        <w:rPr>
          <w:rFonts w:ascii="Times New Roman" w:hAnsi="Times New Roman" w:cs="Times New Roman"/>
        </w:rPr>
        <w:t xml:space="preserve"> 5 adet 600 kodlu doktora dersi almalarına</w:t>
      </w:r>
      <w:r w:rsidR="00C34045">
        <w:rPr>
          <w:rFonts w:ascii="Times New Roman" w:hAnsi="Times New Roman" w:cs="Times New Roman"/>
        </w:rPr>
        <w:t>,</w:t>
      </w:r>
    </w:p>
    <w:p w:rsidR="00A64B70" w:rsidRPr="00A36614" w:rsidRDefault="00CA47CB" w:rsidP="00A36614">
      <w:pPr>
        <w:pStyle w:val="ListeParagraf"/>
        <w:numPr>
          <w:ilvl w:val="0"/>
          <w:numId w:val="1"/>
        </w:numPr>
        <w:ind w:left="1985" w:hanging="284"/>
        <w:jc w:val="both"/>
        <w:rPr>
          <w:rFonts w:ascii="Times New Roman" w:hAnsi="Times New Roman" w:cs="Times New Roman"/>
        </w:rPr>
      </w:pPr>
      <w:r w:rsidRPr="00E048A9">
        <w:rPr>
          <w:rFonts w:ascii="Times New Roman" w:hAnsi="Times New Roman" w:cs="Times New Roman"/>
        </w:rPr>
        <w:t>Enstitümüz Anabilim Dallarının yüksek lisans programlarının zorunlu ve seçmeli derslerden oluşmasına, zorunlu dersler listesinde seminer dersi hariç en az üç dersin bulunmasına</w:t>
      </w:r>
      <w:r w:rsidR="00C34045">
        <w:rPr>
          <w:rFonts w:ascii="Times New Roman" w:hAnsi="Times New Roman" w:cs="Times New Roman"/>
        </w:rPr>
        <w:t>,</w:t>
      </w:r>
    </w:p>
    <w:p w:rsidR="00A36614" w:rsidRPr="009D2FCC" w:rsidRDefault="00A36614" w:rsidP="002E0E94">
      <w:pPr>
        <w:pStyle w:val="ListeParagraf"/>
        <w:numPr>
          <w:ilvl w:val="0"/>
          <w:numId w:val="1"/>
        </w:numPr>
        <w:tabs>
          <w:tab w:val="left" w:pos="1276"/>
          <w:tab w:val="left" w:pos="1843"/>
        </w:tabs>
        <w:spacing w:after="0"/>
        <w:ind w:left="1843" w:hanging="283"/>
        <w:jc w:val="both"/>
        <w:rPr>
          <w:rFonts w:ascii="Times New Roman" w:eastAsia="Times" w:hAnsi="Times New Roman" w:cs="Times New Roman"/>
          <w:bCs/>
        </w:rPr>
      </w:pPr>
      <w:r w:rsidRPr="009D2FCC">
        <w:rPr>
          <w:rFonts w:ascii="Times New Roman" w:eastAsia="Times" w:hAnsi="Times New Roman" w:cs="Times New Roman"/>
          <w:bCs/>
        </w:rPr>
        <w:lastRenderedPageBreak/>
        <w:t>Kayıt yenileme haftasında ders programı değişikliği yapılmamasının uygunluğuna</w:t>
      </w:r>
      <w:r w:rsidR="00C34045">
        <w:rPr>
          <w:rFonts w:ascii="Times New Roman" w:eastAsia="Times" w:hAnsi="Times New Roman" w:cs="Times New Roman"/>
          <w:bCs/>
        </w:rPr>
        <w:t>,</w:t>
      </w:r>
    </w:p>
    <w:p w:rsidR="00D130C2" w:rsidRDefault="00D130C2" w:rsidP="00D130C2">
      <w:pPr>
        <w:spacing w:after="0" w:line="240" w:lineRule="auto"/>
        <w:ind w:hanging="283"/>
        <w:rPr>
          <w:rFonts w:ascii="Times New Roman" w:eastAsia="Times" w:hAnsi="Times New Roman" w:cs="Times New Roman"/>
          <w:b/>
          <w:lang w:eastAsia="tr-TR"/>
        </w:rPr>
      </w:pPr>
    </w:p>
    <w:p w:rsidR="00EB64C9" w:rsidRPr="009D2FCC" w:rsidRDefault="00EB64C9" w:rsidP="009D2FCC">
      <w:pPr>
        <w:pStyle w:val="ListeParagraf"/>
        <w:numPr>
          <w:ilvl w:val="0"/>
          <w:numId w:val="1"/>
        </w:numPr>
        <w:tabs>
          <w:tab w:val="left" w:pos="1276"/>
          <w:tab w:val="left" w:pos="1843"/>
        </w:tabs>
        <w:spacing w:after="0"/>
        <w:ind w:left="1843" w:hanging="283"/>
        <w:jc w:val="both"/>
        <w:rPr>
          <w:rFonts w:eastAsia="Times"/>
          <w:bCs/>
        </w:rPr>
      </w:pPr>
      <w:r w:rsidRPr="009D2FCC">
        <w:rPr>
          <w:rFonts w:ascii="Times New Roman" w:eastAsia="Times" w:hAnsi="Times New Roman" w:cs="Times New Roman"/>
          <w:lang w:eastAsia="tr-TR"/>
        </w:rPr>
        <w:t>Ders kayıt belgelerinin her yarıyıl sonunda Enstitümüze iletilmesine</w:t>
      </w:r>
      <w:r w:rsidR="00C34045">
        <w:rPr>
          <w:rFonts w:ascii="Times New Roman" w:eastAsia="Times" w:hAnsi="Times New Roman" w:cs="Times New Roman"/>
          <w:lang w:eastAsia="tr-TR"/>
        </w:rPr>
        <w:t>,</w:t>
      </w:r>
    </w:p>
    <w:p w:rsidR="00EB64C9" w:rsidRDefault="00EB64C9" w:rsidP="00EB64C9">
      <w:pPr>
        <w:spacing w:after="0" w:line="240" w:lineRule="auto"/>
        <w:rPr>
          <w:rFonts w:ascii="Times New Roman" w:eastAsia="Times" w:hAnsi="Times New Roman" w:cs="Times New Roman"/>
          <w:b/>
          <w:lang w:eastAsia="tr-TR"/>
        </w:rPr>
      </w:pPr>
    </w:p>
    <w:p w:rsidR="005B4910" w:rsidRPr="005B4910" w:rsidRDefault="005B4910" w:rsidP="005B4910">
      <w:pPr>
        <w:tabs>
          <w:tab w:val="left" w:pos="1276"/>
        </w:tabs>
        <w:spacing w:after="0"/>
        <w:ind w:left="1701" w:hanging="1985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" w:hAnsi="Times New Roman" w:cs="Times New Roman"/>
          <w:b/>
          <w:lang w:eastAsia="tr-TR"/>
        </w:rPr>
        <w:tab/>
      </w:r>
      <w:r w:rsidR="00D90A9B">
        <w:rPr>
          <w:rFonts w:ascii="Times New Roman" w:eastAsia="Times" w:hAnsi="Times New Roman" w:cs="Times New Roman"/>
          <w:b/>
          <w:lang w:eastAsia="tr-TR"/>
        </w:rPr>
        <w:t>5-</w:t>
      </w:r>
      <w:r w:rsidRPr="005B4910">
        <w:rPr>
          <w:rFonts w:ascii="Times New Roman" w:eastAsia="Times" w:hAnsi="Times New Roman" w:cs="Times New Roman"/>
          <w:lang w:eastAsia="tr-TR"/>
        </w:rPr>
        <w:t xml:space="preserve"> </w:t>
      </w:r>
      <w:r>
        <w:rPr>
          <w:rFonts w:ascii="Times New Roman" w:eastAsia="Times" w:hAnsi="Times New Roman" w:cs="Times New Roman"/>
          <w:lang w:eastAsia="tr-TR"/>
        </w:rPr>
        <w:tab/>
      </w:r>
      <w:r w:rsidRPr="005B4910">
        <w:rPr>
          <w:rFonts w:ascii="Times New Roman" w:eastAsia="Times" w:hAnsi="Times New Roman" w:cs="Times New Roman"/>
          <w:lang w:eastAsia="tr-TR"/>
        </w:rPr>
        <w:t>Enstitümüzde</w:t>
      </w:r>
      <w:r>
        <w:rPr>
          <w:rFonts w:ascii="Times New Roman" w:eastAsia="Times" w:hAnsi="Times New Roman" w:cs="Times New Roman"/>
          <w:bCs/>
          <w:lang w:eastAsia="tr-TR"/>
        </w:rPr>
        <w:t xml:space="preserve"> İletişim</w:t>
      </w:r>
      <w:r w:rsidRPr="005B4910">
        <w:rPr>
          <w:rFonts w:ascii="Times New Roman" w:eastAsia="Times" w:hAnsi="Times New Roman" w:cs="Times New Roman"/>
          <w:bCs/>
          <w:lang w:eastAsia="tr-TR"/>
        </w:rPr>
        <w:t xml:space="preserve"> Anabilim Dalı açılması ve buna bağlı</w:t>
      </w:r>
      <w:r w:rsidRPr="005B4910">
        <w:rPr>
          <w:rFonts w:ascii="Times New Roman" w:eastAsia="Times" w:hAnsi="Times New Roman" w:cs="Times New Roman"/>
          <w:lang w:eastAsia="tr-TR"/>
        </w:rPr>
        <w:t xml:space="preserve">; </w:t>
      </w:r>
      <w:r>
        <w:rPr>
          <w:rFonts w:ascii="Times New Roman" w:eastAsia="Times" w:hAnsi="Times New Roman" w:cs="Times New Roman"/>
          <w:lang w:eastAsia="tr-TR"/>
        </w:rPr>
        <w:t xml:space="preserve">Yeni Medya ve İletişim Araştırmaları </w:t>
      </w:r>
      <w:r w:rsidRPr="005B4910">
        <w:rPr>
          <w:rFonts w:ascii="Times New Roman" w:eastAsia="Times" w:hAnsi="Times New Roman" w:cs="Times New Roman"/>
          <w:bCs/>
          <w:lang w:eastAsia="tr-TR"/>
        </w:rPr>
        <w:t>Tezli</w:t>
      </w:r>
      <w:r>
        <w:rPr>
          <w:rFonts w:ascii="Times New Roman" w:eastAsia="Times" w:hAnsi="Times New Roman" w:cs="Times New Roman"/>
          <w:bCs/>
          <w:lang w:eastAsia="tr-TR"/>
        </w:rPr>
        <w:t>/Tezsiz</w:t>
      </w:r>
      <w:r w:rsidRPr="005B4910">
        <w:rPr>
          <w:rFonts w:ascii="Times New Roman" w:eastAsia="Times" w:hAnsi="Times New Roman" w:cs="Times New Roman"/>
          <w:bCs/>
          <w:lang w:eastAsia="tr-TR"/>
        </w:rPr>
        <w:t xml:space="preserve"> Yüksek Lisans programının</w:t>
      </w:r>
      <w:r w:rsidRPr="005B4910">
        <w:rPr>
          <w:rFonts w:ascii="Times New Roman" w:eastAsia="Times New Roman" w:hAnsi="Times New Roman" w:cs="Times New Roman"/>
          <w:lang w:eastAsia="tr-TR"/>
        </w:rPr>
        <w:t xml:space="preserve"> açılmasının uygunluğuna ve konunun gereği için Rektörlük Makamına arzına,</w:t>
      </w:r>
    </w:p>
    <w:p w:rsidR="00815FB3" w:rsidRPr="00815FB3" w:rsidRDefault="00815FB3" w:rsidP="00815FB3">
      <w:pPr>
        <w:tabs>
          <w:tab w:val="left" w:pos="1276"/>
        </w:tabs>
        <w:spacing w:after="0"/>
        <w:ind w:left="1701" w:hanging="1985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" w:hAnsi="Times New Roman" w:cs="Times New Roman"/>
          <w:b/>
          <w:lang w:eastAsia="tr-TR"/>
        </w:rPr>
        <w:tab/>
        <w:t>6-</w:t>
      </w:r>
      <w:r w:rsidRPr="00815FB3">
        <w:rPr>
          <w:rFonts w:ascii="Times New Roman" w:eastAsia="Times" w:hAnsi="Times New Roman" w:cs="Times New Roman"/>
          <w:lang w:eastAsia="tr-TR"/>
        </w:rPr>
        <w:t xml:space="preserve"> </w:t>
      </w:r>
      <w:r>
        <w:rPr>
          <w:rFonts w:ascii="Times New Roman" w:eastAsia="Times" w:hAnsi="Times New Roman" w:cs="Times New Roman"/>
          <w:lang w:eastAsia="tr-TR"/>
        </w:rPr>
        <w:tab/>
      </w:r>
      <w:r w:rsidRPr="00815FB3">
        <w:rPr>
          <w:rFonts w:ascii="Times New Roman" w:eastAsia="Times" w:hAnsi="Times New Roman" w:cs="Times New Roman"/>
          <w:lang w:eastAsia="tr-TR"/>
        </w:rPr>
        <w:t>Enstitümüzde</w:t>
      </w:r>
      <w:r w:rsidR="00850B45" w:rsidRPr="00850B45">
        <w:rPr>
          <w:rFonts w:ascii="Times New Roman" w:hAnsi="Times New Roman" w:cs="Times New Roman"/>
        </w:rPr>
        <w:t xml:space="preserve"> </w:t>
      </w:r>
      <w:r w:rsidR="00850B45" w:rsidRPr="00815FB3">
        <w:rPr>
          <w:rFonts w:ascii="Times New Roman" w:hAnsi="Times New Roman" w:cs="Times New Roman"/>
        </w:rPr>
        <w:t>Hareket ve Antrenman Bilimleri</w:t>
      </w:r>
      <w:r w:rsidRPr="00815FB3">
        <w:rPr>
          <w:rFonts w:ascii="Times New Roman" w:eastAsia="Times" w:hAnsi="Times New Roman" w:cs="Times New Roman"/>
          <w:bCs/>
          <w:lang w:eastAsia="tr-TR"/>
        </w:rPr>
        <w:t xml:space="preserve"> Anabilim Dalı açılması ve buna bağlı</w:t>
      </w:r>
      <w:r w:rsidRPr="00815FB3">
        <w:rPr>
          <w:rFonts w:ascii="Times New Roman" w:eastAsia="Times" w:hAnsi="Times New Roman" w:cs="Times New Roman"/>
          <w:lang w:eastAsia="tr-TR"/>
        </w:rPr>
        <w:t xml:space="preserve">; </w:t>
      </w:r>
      <w:r w:rsidRPr="00815FB3">
        <w:rPr>
          <w:rFonts w:ascii="Times New Roman" w:eastAsia="Times" w:hAnsi="Times New Roman" w:cs="Times New Roman"/>
          <w:bCs/>
          <w:lang w:eastAsia="tr-TR"/>
        </w:rPr>
        <w:t>Tezli Yüksek Lisans</w:t>
      </w:r>
      <w:r w:rsidRPr="00815FB3">
        <w:rPr>
          <w:rFonts w:ascii="Times New Roman" w:eastAsia="Times" w:hAnsi="Times New Roman" w:cs="Times New Roman"/>
          <w:bCs/>
        </w:rPr>
        <w:t xml:space="preserve"> ve Doktora</w:t>
      </w:r>
      <w:r w:rsidRPr="00815FB3">
        <w:rPr>
          <w:rFonts w:ascii="Times New Roman" w:eastAsia="Times" w:hAnsi="Times New Roman" w:cs="Times New Roman"/>
          <w:bCs/>
          <w:lang w:eastAsia="tr-TR"/>
        </w:rPr>
        <w:t xml:space="preserve"> programının</w:t>
      </w:r>
      <w:r w:rsidRPr="00815FB3">
        <w:rPr>
          <w:rFonts w:ascii="Times New Roman" w:eastAsia="Times New Roman" w:hAnsi="Times New Roman" w:cs="Times New Roman"/>
          <w:lang w:eastAsia="tr-TR"/>
        </w:rPr>
        <w:t xml:space="preserve"> açılmasının uygunluğuna ve konunun gereği</w:t>
      </w:r>
      <w:r w:rsidR="00C34045">
        <w:rPr>
          <w:rFonts w:ascii="Times New Roman" w:eastAsia="Times New Roman" w:hAnsi="Times New Roman" w:cs="Times New Roman"/>
          <w:lang w:eastAsia="tr-TR"/>
        </w:rPr>
        <w:t xml:space="preserve"> için Rektörlük Makamına arzına.</w:t>
      </w:r>
    </w:p>
    <w:p w:rsidR="00D90A9B" w:rsidRDefault="00D90A9B" w:rsidP="00815FB3">
      <w:pPr>
        <w:spacing w:after="0" w:line="240" w:lineRule="auto"/>
        <w:ind w:left="708" w:firstLine="708"/>
        <w:rPr>
          <w:rFonts w:ascii="Times New Roman" w:eastAsia="Times" w:hAnsi="Times New Roman" w:cs="Times New Roman"/>
          <w:b/>
          <w:lang w:eastAsia="tr-TR"/>
        </w:rPr>
      </w:pPr>
    </w:p>
    <w:p w:rsidR="00EB64C9" w:rsidRDefault="00EB64C9" w:rsidP="00D90A9B">
      <w:pPr>
        <w:spacing w:after="0" w:line="240" w:lineRule="auto"/>
        <w:ind w:left="708" w:firstLine="708"/>
        <w:rPr>
          <w:rFonts w:ascii="Times New Roman" w:eastAsia="Times" w:hAnsi="Times New Roman" w:cs="Times New Roman"/>
          <w:b/>
          <w:lang w:eastAsia="tr-TR"/>
        </w:rPr>
      </w:pPr>
    </w:p>
    <w:p w:rsidR="00D130C2" w:rsidRDefault="00D130C2" w:rsidP="00D130C2">
      <w:pPr>
        <w:spacing w:after="0" w:line="240" w:lineRule="auto"/>
        <w:rPr>
          <w:rFonts w:ascii="Times New Roman" w:eastAsia="Times" w:hAnsi="Times New Roman" w:cs="Times New Roman"/>
          <w:b/>
          <w:lang w:eastAsia="tr-TR"/>
        </w:rPr>
      </w:pPr>
    </w:p>
    <w:p w:rsidR="00D130C2" w:rsidRDefault="00D130C2" w:rsidP="00D130C2">
      <w:pPr>
        <w:spacing w:after="0" w:line="240" w:lineRule="auto"/>
        <w:ind w:left="6372" w:firstLine="708"/>
        <w:rPr>
          <w:rFonts w:ascii="Times New Roman" w:eastAsia="Times" w:hAnsi="Times New Roman" w:cs="Times New Roman"/>
          <w:b/>
          <w:lang w:eastAsia="tr-TR"/>
        </w:rPr>
      </w:pPr>
    </w:p>
    <w:p w:rsidR="00D130C2" w:rsidRDefault="00D130C2" w:rsidP="00D130C2">
      <w:pPr>
        <w:spacing w:after="0" w:line="240" w:lineRule="auto"/>
        <w:ind w:left="6372" w:firstLine="708"/>
        <w:rPr>
          <w:rFonts w:ascii="Times New Roman" w:eastAsia="Times" w:hAnsi="Times New Roman" w:cs="Times New Roman"/>
          <w:b/>
          <w:lang w:eastAsia="tr-TR"/>
        </w:rPr>
      </w:pPr>
    </w:p>
    <w:p w:rsidR="00D130C2" w:rsidRDefault="00D130C2" w:rsidP="00D130C2">
      <w:pPr>
        <w:spacing w:after="0" w:line="240" w:lineRule="auto"/>
        <w:ind w:left="6372" w:firstLine="708"/>
        <w:rPr>
          <w:rFonts w:ascii="Times New Roman" w:eastAsia="Times" w:hAnsi="Times New Roman" w:cs="Times New Roman"/>
          <w:b/>
          <w:lang w:eastAsia="tr-TR"/>
        </w:rPr>
      </w:pPr>
    </w:p>
    <w:p w:rsidR="00D130C2" w:rsidRDefault="00D130C2" w:rsidP="00D130C2">
      <w:pPr>
        <w:spacing w:after="0" w:line="240" w:lineRule="auto"/>
        <w:ind w:left="6372" w:firstLine="708"/>
        <w:rPr>
          <w:rFonts w:ascii="Times New Roman" w:eastAsia="Times" w:hAnsi="Times New Roman" w:cs="Times New Roman"/>
          <w:b/>
          <w:lang w:eastAsia="tr-TR"/>
        </w:rPr>
      </w:pPr>
    </w:p>
    <w:p w:rsidR="00D130C2" w:rsidRDefault="00D130C2" w:rsidP="00D130C2">
      <w:pPr>
        <w:spacing w:after="0" w:line="240" w:lineRule="auto"/>
        <w:ind w:left="6372" w:firstLine="708"/>
        <w:rPr>
          <w:rFonts w:ascii="Times New Roman" w:eastAsia="Times" w:hAnsi="Times New Roman" w:cs="Times New Roman"/>
          <w:b/>
          <w:lang w:eastAsia="tr-TR"/>
        </w:rPr>
      </w:pPr>
    </w:p>
    <w:p w:rsidR="00D130C2" w:rsidRPr="00D130C2" w:rsidRDefault="00D130C2" w:rsidP="00D130C2">
      <w:pPr>
        <w:spacing w:after="0" w:line="240" w:lineRule="auto"/>
        <w:ind w:left="6372" w:firstLine="708"/>
        <w:rPr>
          <w:rFonts w:ascii="Times New Roman" w:eastAsia="Times" w:hAnsi="Times New Roman" w:cs="Times New Roman"/>
          <w:lang w:eastAsia="tr-TR"/>
        </w:rPr>
      </w:pPr>
      <w:r w:rsidRPr="00D130C2">
        <w:rPr>
          <w:rFonts w:ascii="Times New Roman" w:eastAsia="Times" w:hAnsi="Times New Roman" w:cs="Times New Roman"/>
          <w:lang w:eastAsia="tr-TR"/>
        </w:rPr>
        <w:t>Başkan</w:t>
      </w:r>
    </w:p>
    <w:p w:rsidR="00107729" w:rsidRPr="00107729" w:rsidRDefault="00D130C2" w:rsidP="00107729">
      <w:pPr>
        <w:spacing w:after="0" w:line="240" w:lineRule="auto"/>
        <w:ind w:left="6372"/>
        <w:rPr>
          <w:rFonts w:ascii="Times New Roman" w:eastAsia="Times" w:hAnsi="Times New Roman" w:cs="Times New Roman"/>
          <w:lang w:eastAsia="tr-TR"/>
        </w:rPr>
      </w:pPr>
      <w:r w:rsidRPr="00D130C2">
        <w:rPr>
          <w:rFonts w:ascii="Times New Roman" w:eastAsia="Times" w:hAnsi="Times New Roman" w:cs="Times New Roman"/>
          <w:lang w:eastAsia="tr-TR"/>
        </w:rPr>
        <w:t>Prof. Dr. Murat TANIŞLI</w:t>
      </w:r>
    </w:p>
    <w:p w:rsidR="00107729" w:rsidRPr="00107729" w:rsidRDefault="00107729" w:rsidP="00107729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107729" w:rsidRDefault="00107729" w:rsidP="00107729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7050F3" w:rsidRPr="00107729" w:rsidRDefault="007050F3" w:rsidP="00107729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107729" w:rsidRPr="00107729" w:rsidRDefault="00107729" w:rsidP="00107729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107729" w:rsidRPr="00107729" w:rsidRDefault="00107729" w:rsidP="00107729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  <w:r w:rsidRPr="00107729">
        <w:rPr>
          <w:rFonts w:ascii="Times" w:eastAsia="Times" w:hAnsi="Times" w:cs="Times New Roman"/>
          <w:sz w:val="24"/>
          <w:szCs w:val="20"/>
          <w:lang w:eastAsia="tr-TR"/>
        </w:rPr>
        <w:t xml:space="preserve">    Üye                                              </w:t>
      </w:r>
      <w:proofErr w:type="spellStart"/>
      <w:r w:rsidRPr="00107729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  <w:r w:rsidRPr="00107729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                     </w:t>
      </w:r>
      <w:proofErr w:type="spellStart"/>
      <w:r w:rsidRPr="00107729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</w:p>
    <w:p w:rsidR="00107729" w:rsidRPr="00107729" w:rsidRDefault="00107729" w:rsidP="00107729">
      <w:pPr>
        <w:spacing w:after="0" w:line="240" w:lineRule="auto"/>
        <w:ind w:hanging="426"/>
        <w:rPr>
          <w:rFonts w:ascii="Times" w:eastAsia="Times" w:hAnsi="Times" w:cs="Times New Roman"/>
          <w:sz w:val="24"/>
          <w:szCs w:val="20"/>
          <w:lang w:eastAsia="tr-TR"/>
        </w:rPr>
      </w:pPr>
      <w:proofErr w:type="spellStart"/>
      <w:proofErr w:type="gramStart"/>
      <w:r w:rsidRPr="00107729">
        <w:rPr>
          <w:rFonts w:ascii="Times" w:eastAsia="Times" w:hAnsi="Times" w:cs="Times New Roman"/>
          <w:sz w:val="24"/>
          <w:szCs w:val="20"/>
          <w:lang w:eastAsia="tr-TR"/>
        </w:rPr>
        <w:t>Prof.Dr.Nuran</w:t>
      </w:r>
      <w:proofErr w:type="spellEnd"/>
      <w:proofErr w:type="gramEnd"/>
      <w:r w:rsidRPr="00107729">
        <w:rPr>
          <w:rFonts w:ascii="Times" w:eastAsia="Times" w:hAnsi="Times" w:cs="Times New Roman"/>
          <w:sz w:val="24"/>
          <w:szCs w:val="20"/>
          <w:lang w:eastAsia="tr-TR"/>
        </w:rPr>
        <w:t xml:space="preserve"> AY</w:t>
      </w:r>
      <w:r w:rsidRPr="00107729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                </w:t>
      </w:r>
      <w:proofErr w:type="spellStart"/>
      <w:r w:rsidRPr="00107729">
        <w:rPr>
          <w:rFonts w:ascii="Times" w:eastAsia="Times" w:hAnsi="Times" w:cs="Times New Roman"/>
          <w:sz w:val="24"/>
          <w:szCs w:val="20"/>
          <w:lang w:eastAsia="tr-TR"/>
        </w:rPr>
        <w:t>Prof.Dr.Mustafa</w:t>
      </w:r>
      <w:proofErr w:type="spellEnd"/>
      <w:r w:rsidRPr="00107729">
        <w:rPr>
          <w:rFonts w:ascii="Times" w:eastAsia="Times" w:hAnsi="Times" w:cs="Times New Roman"/>
          <w:sz w:val="24"/>
          <w:szCs w:val="20"/>
          <w:lang w:eastAsia="tr-TR"/>
        </w:rPr>
        <w:t xml:space="preserve">  TOMBUL      </w:t>
      </w:r>
      <w:proofErr w:type="spellStart"/>
      <w:r w:rsidRPr="00107729">
        <w:rPr>
          <w:rFonts w:ascii="Times" w:eastAsia="Times" w:hAnsi="Times" w:cs="Times New Roman"/>
          <w:sz w:val="24"/>
          <w:szCs w:val="20"/>
          <w:lang w:eastAsia="tr-TR"/>
        </w:rPr>
        <w:t>Prof.Dr.Servet</w:t>
      </w:r>
      <w:proofErr w:type="spellEnd"/>
      <w:r w:rsidRPr="00107729">
        <w:rPr>
          <w:rFonts w:ascii="Times" w:eastAsia="Times" w:hAnsi="Times" w:cs="Times New Roman"/>
          <w:sz w:val="24"/>
          <w:szCs w:val="20"/>
          <w:lang w:eastAsia="tr-TR"/>
        </w:rPr>
        <w:t xml:space="preserve"> TURAN</w:t>
      </w:r>
    </w:p>
    <w:p w:rsidR="00107729" w:rsidRPr="00107729" w:rsidRDefault="00107729" w:rsidP="00107729">
      <w:pPr>
        <w:spacing w:after="0" w:line="240" w:lineRule="auto"/>
        <w:ind w:right="-426"/>
        <w:rPr>
          <w:rFonts w:ascii="Times" w:eastAsia="Times" w:hAnsi="Times" w:cs="Times New Roman"/>
          <w:sz w:val="24"/>
          <w:szCs w:val="20"/>
          <w:lang w:eastAsia="tr-TR"/>
        </w:rPr>
      </w:pPr>
      <w:r w:rsidRPr="00107729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107729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  </w:t>
      </w:r>
      <w:r w:rsidRPr="00107729">
        <w:rPr>
          <w:rFonts w:ascii="Times" w:eastAsia="Times" w:hAnsi="Times" w:cs="Times New Roman"/>
          <w:sz w:val="24"/>
          <w:szCs w:val="20"/>
          <w:lang w:eastAsia="tr-TR"/>
        </w:rPr>
        <w:tab/>
      </w:r>
    </w:p>
    <w:p w:rsidR="00107729" w:rsidRPr="00107729" w:rsidRDefault="00107729" w:rsidP="00107729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107729" w:rsidRDefault="00107729" w:rsidP="00107729">
      <w:pPr>
        <w:tabs>
          <w:tab w:val="left" w:pos="993"/>
          <w:tab w:val="left" w:pos="1418"/>
          <w:tab w:val="left" w:pos="3544"/>
        </w:tabs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tr-TR"/>
        </w:rPr>
      </w:pPr>
    </w:p>
    <w:p w:rsidR="007050F3" w:rsidRPr="00107729" w:rsidRDefault="007050F3" w:rsidP="00107729">
      <w:pPr>
        <w:tabs>
          <w:tab w:val="left" w:pos="993"/>
          <w:tab w:val="left" w:pos="1418"/>
          <w:tab w:val="left" w:pos="3544"/>
        </w:tabs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tr-TR"/>
        </w:rPr>
      </w:pPr>
    </w:p>
    <w:p w:rsidR="00107729" w:rsidRPr="00107729" w:rsidRDefault="00107729" w:rsidP="00107729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107729" w:rsidRPr="00107729" w:rsidRDefault="00107729" w:rsidP="00107729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107729" w:rsidRPr="00107729" w:rsidRDefault="00107729" w:rsidP="00107729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 w:rsidRPr="00107729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Üye                                          </w:t>
      </w:r>
      <w:proofErr w:type="spellStart"/>
      <w:r w:rsidRPr="00107729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  <w:r w:rsidRPr="00107729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                 </w:t>
      </w:r>
      <w:proofErr w:type="spellStart"/>
      <w:r w:rsidRPr="00107729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</w:p>
    <w:p w:rsidR="00107729" w:rsidRPr="00107729" w:rsidRDefault="00107729" w:rsidP="00107729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proofErr w:type="spellStart"/>
      <w:proofErr w:type="gramStart"/>
      <w:r w:rsidRPr="00107729">
        <w:rPr>
          <w:rFonts w:ascii="Times" w:eastAsia="Times" w:hAnsi="Times" w:cs="Times New Roman"/>
          <w:sz w:val="24"/>
          <w:szCs w:val="20"/>
          <w:lang w:eastAsia="tr-TR"/>
        </w:rPr>
        <w:t>Prof.Dr.Nuray</w:t>
      </w:r>
      <w:proofErr w:type="spellEnd"/>
      <w:proofErr w:type="gramEnd"/>
      <w:r w:rsidRPr="00107729">
        <w:rPr>
          <w:rFonts w:ascii="Times" w:eastAsia="Times" w:hAnsi="Times" w:cs="Times New Roman"/>
          <w:sz w:val="24"/>
          <w:szCs w:val="20"/>
          <w:lang w:eastAsia="tr-TR"/>
        </w:rPr>
        <w:t xml:space="preserve"> ÖZASLAN     </w:t>
      </w:r>
      <w:proofErr w:type="spellStart"/>
      <w:r w:rsidRPr="00107729">
        <w:rPr>
          <w:rFonts w:ascii="Times" w:eastAsia="Times" w:hAnsi="Times" w:cs="Times New Roman"/>
          <w:sz w:val="24"/>
          <w:szCs w:val="20"/>
          <w:lang w:eastAsia="tr-TR"/>
        </w:rPr>
        <w:t>Prof.Dr.Nilüfer</w:t>
      </w:r>
      <w:proofErr w:type="spellEnd"/>
      <w:r w:rsidRPr="00107729">
        <w:rPr>
          <w:rFonts w:ascii="Times" w:eastAsia="Times" w:hAnsi="Times" w:cs="Times New Roman"/>
          <w:sz w:val="24"/>
          <w:szCs w:val="20"/>
          <w:lang w:eastAsia="tr-TR"/>
        </w:rPr>
        <w:t xml:space="preserve"> ÖZDEMİR         </w:t>
      </w:r>
      <w:proofErr w:type="spellStart"/>
      <w:r w:rsidRPr="00107729">
        <w:rPr>
          <w:rFonts w:ascii="Times" w:eastAsia="Times" w:hAnsi="Times" w:cs="Times New Roman"/>
          <w:sz w:val="24"/>
          <w:szCs w:val="20"/>
          <w:lang w:eastAsia="tr-TR"/>
        </w:rPr>
        <w:t>Prof.Dr.İlker</w:t>
      </w:r>
      <w:proofErr w:type="spellEnd"/>
      <w:r w:rsidRPr="00107729">
        <w:rPr>
          <w:rFonts w:ascii="Times" w:eastAsia="Times" w:hAnsi="Times" w:cs="Times New Roman"/>
          <w:sz w:val="24"/>
          <w:szCs w:val="20"/>
          <w:lang w:eastAsia="tr-TR"/>
        </w:rPr>
        <w:t xml:space="preserve"> YILMAZ Y.</w:t>
      </w:r>
    </w:p>
    <w:p w:rsidR="00107729" w:rsidRPr="00107729" w:rsidRDefault="00107729" w:rsidP="00107729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 w:rsidRPr="00107729">
        <w:rPr>
          <w:rFonts w:ascii="Times" w:eastAsia="Times" w:hAnsi="Times" w:cs="Times New Roman"/>
          <w:sz w:val="24"/>
          <w:szCs w:val="20"/>
          <w:lang w:eastAsia="tr-TR"/>
        </w:rPr>
        <w:t xml:space="preserve">    </w:t>
      </w: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107729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      </w:t>
      </w:r>
      <w:proofErr w:type="spellStart"/>
      <w:proofErr w:type="gramStart"/>
      <w:r w:rsidRPr="00107729">
        <w:rPr>
          <w:rFonts w:ascii="Times" w:eastAsia="Times" w:hAnsi="Times" w:cs="Times New Roman"/>
          <w:sz w:val="24"/>
          <w:szCs w:val="20"/>
          <w:lang w:eastAsia="tr-TR"/>
        </w:rPr>
        <w:t>Doç.Dr.Deniz</w:t>
      </w:r>
      <w:proofErr w:type="spellEnd"/>
      <w:proofErr w:type="gramEnd"/>
      <w:r w:rsidRPr="00107729">
        <w:rPr>
          <w:rFonts w:ascii="Times" w:eastAsia="Times" w:hAnsi="Times" w:cs="Times New Roman"/>
          <w:sz w:val="24"/>
          <w:szCs w:val="20"/>
          <w:lang w:eastAsia="tr-TR"/>
        </w:rPr>
        <w:t xml:space="preserve"> ŞİMŞEK</w:t>
      </w:r>
    </w:p>
    <w:p w:rsidR="00107729" w:rsidRPr="00107729" w:rsidRDefault="00107729" w:rsidP="00107729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 w:rsidRPr="00107729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107729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107729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107729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        </w:t>
      </w:r>
      <w:r w:rsidRPr="00107729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107729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</w:t>
      </w:r>
      <w:r w:rsidRPr="00107729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107729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107729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107729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107729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107729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107729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107729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107729">
        <w:rPr>
          <w:rFonts w:ascii="Times" w:eastAsia="Times" w:hAnsi="Times" w:cs="Times New Roman"/>
          <w:sz w:val="24"/>
          <w:szCs w:val="20"/>
          <w:lang w:eastAsia="tr-TR"/>
        </w:rPr>
        <w:tab/>
      </w:r>
    </w:p>
    <w:p w:rsidR="00107729" w:rsidRPr="00107729" w:rsidRDefault="00107729" w:rsidP="00107729">
      <w:pPr>
        <w:spacing w:after="0" w:line="240" w:lineRule="auto"/>
        <w:ind w:left="-426"/>
        <w:rPr>
          <w:rFonts w:ascii="Times New Roman" w:eastAsia="Times" w:hAnsi="Times New Roman" w:cs="Times New Roman"/>
          <w:lang w:eastAsia="tr-TR"/>
        </w:rPr>
      </w:pPr>
      <w:r w:rsidRPr="00107729">
        <w:rPr>
          <w:rFonts w:ascii="Times New Roman" w:eastAsia="Times" w:hAnsi="Times New Roman" w:cs="Times New Roman"/>
          <w:lang w:eastAsia="tr-TR"/>
        </w:rPr>
        <w:tab/>
      </w:r>
      <w:r w:rsidRPr="00107729">
        <w:rPr>
          <w:rFonts w:ascii="Times New Roman" w:eastAsia="Times" w:hAnsi="Times New Roman" w:cs="Times New Roman"/>
          <w:lang w:eastAsia="tr-TR"/>
        </w:rPr>
        <w:tab/>
      </w:r>
      <w:r w:rsidRPr="00107729">
        <w:rPr>
          <w:rFonts w:ascii="Times New Roman" w:eastAsia="Times" w:hAnsi="Times New Roman" w:cs="Times New Roman"/>
          <w:lang w:eastAsia="tr-TR"/>
        </w:rPr>
        <w:tab/>
      </w:r>
      <w:r w:rsidRPr="00107729">
        <w:rPr>
          <w:rFonts w:ascii="Times New Roman" w:eastAsia="Times" w:hAnsi="Times New Roman" w:cs="Times New Roman"/>
          <w:lang w:eastAsia="tr-TR"/>
        </w:rPr>
        <w:tab/>
        <w:t xml:space="preserve">                            </w:t>
      </w:r>
    </w:p>
    <w:p w:rsidR="00107729" w:rsidRPr="00107729" w:rsidRDefault="00107729" w:rsidP="00107729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107729" w:rsidRDefault="00107729" w:rsidP="00107729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 w:rsidRPr="00107729">
        <w:rPr>
          <w:rFonts w:ascii="Times" w:eastAsia="Times" w:hAnsi="Times" w:cs="Times New Roman"/>
          <w:sz w:val="24"/>
          <w:szCs w:val="20"/>
          <w:lang w:eastAsia="tr-TR"/>
        </w:rPr>
        <w:t xml:space="preserve">    </w:t>
      </w:r>
    </w:p>
    <w:p w:rsidR="007050F3" w:rsidRPr="00107729" w:rsidRDefault="007050F3" w:rsidP="00107729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107729" w:rsidRPr="00107729" w:rsidRDefault="00107729" w:rsidP="00107729">
      <w:pPr>
        <w:spacing w:after="0" w:line="240" w:lineRule="auto"/>
        <w:ind w:left="-426"/>
        <w:rPr>
          <w:rFonts w:ascii="Times" w:eastAsia="Times" w:hAnsi="Times" w:cs="Times New Roman"/>
          <w:lang w:eastAsia="tr-TR"/>
        </w:rPr>
      </w:pPr>
      <w:r w:rsidRPr="00107729">
        <w:rPr>
          <w:rFonts w:ascii="Times" w:eastAsia="Times" w:hAnsi="Times" w:cs="Times New Roman"/>
          <w:sz w:val="24"/>
          <w:szCs w:val="20"/>
          <w:lang w:eastAsia="tr-TR"/>
        </w:rPr>
        <w:t xml:space="preserve">            Üye                                                    </w:t>
      </w:r>
      <w:proofErr w:type="spellStart"/>
      <w:r w:rsidRPr="00107729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  <w:r w:rsidRPr="00107729">
        <w:rPr>
          <w:rFonts w:ascii="Times" w:eastAsia="Times" w:hAnsi="Times" w:cs="Times New Roman"/>
          <w:sz w:val="24"/>
          <w:szCs w:val="20"/>
          <w:lang w:eastAsia="tr-TR"/>
        </w:rPr>
        <w:t xml:space="preserve"> </w:t>
      </w:r>
      <w:r w:rsidRPr="00107729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107729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107729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107729">
        <w:rPr>
          <w:rFonts w:ascii="Times" w:eastAsia="Times" w:hAnsi="Times" w:cs="Times New Roman"/>
          <w:sz w:val="24"/>
          <w:szCs w:val="20"/>
          <w:lang w:eastAsia="tr-TR"/>
        </w:rPr>
        <w:tab/>
      </w:r>
      <w:proofErr w:type="spellStart"/>
      <w:r w:rsidRPr="00107729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  <w:r w:rsidRPr="00107729">
        <w:rPr>
          <w:rFonts w:ascii="Times" w:eastAsia="Times" w:hAnsi="Times" w:cs="Times New Roman"/>
          <w:sz w:val="24"/>
          <w:szCs w:val="20"/>
          <w:lang w:eastAsia="tr-TR"/>
        </w:rPr>
        <w:t xml:space="preserve">   </w:t>
      </w:r>
      <w:proofErr w:type="spellStart"/>
      <w:proofErr w:type="gramStart"/>
      <w:r w:rsidRPr="00107729">
        <w:rPr>
          <w:rFonts w:ascii="Times" w:eastAsia="Times" w:hAnsi="Times" w:cs="Times New Roman"/>
          <w:sz w:val="24"/>
          <w:szCs w:val="20"/>
          <w:lang w:eastAsia="tr-TR"/>
        </w:rPr>
        <w:t>Prof.Dr.İbrahim</w:t>
      </w:r>
      <w:proofErr w:type="spellEnd"/>
      <w:proofErr w:type="gramEnd"/>
      <w:r w:rsidRPr="00107729">
        <w:rPr>
          <w:rFonts w:ascii="Times" w:eastAsia="Times" w:hAnsi="Times" w:cs="Times New Roman"/>
          <w:sz w:val="24"/>
          <w:szCs w:val="20"/>
          <w:lang w:eastAsia="tr-TR"/>
        </w:rPr>
        <w:t xml:space="preserve"> KANİ Y.          </w:t>
      </w:r>
      <w:proofErr w:type="spellStart"/>
      <w:r w:rsidRPr="00107729">
        <w:rPr>
          <w:rFonts w:ascii="Times" w:eastAsia="Times" w:hAnsi="Times" w:cs="Times New Roman"/>
          <w:sz w:val="24"/>
          <w:szCs w:val="20"/>
          <w:lang w:eastAsia="tr-TR"/>
        </w:rPr>
        <w:t>Prof.Dr.Cengiz</w:t>
      </w:r>
      <w:proofErr w:type="spellEnd"/>
      <w:r w:rsidRPr="00107729">
        <w:rPr>
          <w:rFonts w:ascii="Times" w:eastAsia="Times" w:hAnsi="Times" w:cs="Times New Roman"/>
          <w:sz w:val="24"/>
          <w:szCs w:val="20"/>
          <w:lang w:eastAsia="tr-TR"/>
        </w:rPr>
        <w:t xml:space="preserve"> TÜRE                    </w:t>
      </w:r>
      <w:proofErr w:type="spellStart"/>
      <w:r w:rsidRPr="00107729">
        <w:rPr>
          <w:rFonts w:ascii="Times" w:eastAsia="Times" w:hAnsi="Times" w:cs="Times New Roman"/>
          <w:sz w:val="24"/>
          <w:szCs w:val="20"/>
          <w:lang w:eastAsia="tr-TR"/>
        </w:rPr>
        <w:t>Prof.Dr.Onur</w:t>
      </w:r>
      <w:proofErr w:type="spellEnd"/>
      <w:r w:rsidRPr="00107729">
        <w:rPr>
          <w:rFonts w:ascii="Times" w:eastAsia="Times" w:hAnsi="Times" w:cs="Times New Roman"/>
          <w:sz w:val="24"/>
          <w:szCs w:val="20"/>
          <w:lang w:eastAsia="tr-TR"/>
        </w:rPr>
        <w:t xml:space="preserve"> KAYA</w:t>
      </w:r>
    </w:p>
    <w:p w:rsidR="00107729" w:rsidRPr="00107729" w:rsidRDefault="00107729" w:rsidP="00107729">
      <w:pPr>
        <w:spacing w:after="0" w:line="240" w:lineRule="auto"/>
        <w:ind w:left="-426"/>
        <w:rPr>
          <w:rFonts w:ascii="Times" w:eastAsia="Times" w:hAnsi="Times" w:cs="Times New Roman"/>
          <w:lang w:eastAsia="tr-TR"/>
        </w:rPr>
      </w:pPr>
      <w:proofErr w:type="spellStart"/>
      <w:proofErr w:type="gramStart"/>
      <w:r w:rsidRPr="00107729">
        <w:rPr>
          <w:rFonts w:ascii="Times" w:eastAsia="Times" w:hAnsi="Times" w:cs="Times New Roman"/>
          <w:sz w:val="24"/>
          <w:szCs w:val="20"/>
          <w:lang w:eastAsia="tr-TR"/>
        </w:rPr>
        <w:t>Doç.Dr.İlker</w:t>
      </w:r>
      <w:proofErr w:type="spellEnd"/>
      <w:proofErr w:type="gramEnd"/>
      <w:r w:rsidRPr="00107729">
        <w:rPr>
          <w:rFonts w:ascii="Times" w:eastAsia="Times" w:hAnsi="Times" w:cs="Times New Roman"/>
          <w:sz w:val="24"/>
          <w:szCs w:val="20"/>
          <w:lang w:eastAsia="tr-TR"/>
        </w:rPr>
        <w:t xml:space="preserve"> AVAN                                   </w:t>
      </w:r>
    </w:p>
    <w:p w:rsidR="00107729" w:rsidRPr="00107729" w:rsidRDefault="00107729" w:rsidP="00107729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107729" w:rsidRPr="00107729" w:rsidRDefault="00107729" w:rsidP="00107729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107729" w:rsidRDefault="00107729" w:rsidP="00107729">
      <w:pPr>
        <w:spacing w:after="0" w:line="240" w:lineRule="auto"/>
        <w:rPr>
          <w:rFonts w:ascii="Times New Roman" w:eastAsia="Times" w:hAnsi="Times New Roman" w:cs="Times New Roman"/>
          <w:b/>
          <w:lang w:eastAsia="tr-TR"/>
        </w:rPr>
      </w:pPr>
    </w:p>
    <w:p w:rsidR="00107729" w:rsidRDefault="00107729" w:rsidP="00107729">
      <w:pPr>
        <w:spacing w:after="0" w:line="240" w:lineRule="auto"/>
        <w:rPr>
          <w:rFonts w:ascii="Times New Roman" w:eastAsia="Times" w:hAnsi="Times New Roman" w:cs="Times New Roman"/>
          <w:b/>
          <w:lang w:eastAsia="tr-TR"/>
        </w:rPr>
      </w:pPr>
    </w:p>
    <w:p w:rsidR="00107729" w:rsidRDefault="00107729" w:rsidP="00107729">
      <w:pPr>
        <w:spacing w:after="0" w:line="240" w:lineRule="auto"/>
        <w:rPr>
          <w:rFonts w:ascii="Times New Roman" w:eastAsia="Times" w:hAnsi="Times New Roman" w:cs="Times New Roman"/>
          <w:b/>
          <w:lang w:eastAsia="tr-TR"/>
        </w:rPr>
      </w:pPr>
    </w:p>
    <w:p w:rsidR="00107729" w:rsidRDefault="00107729" w:rsidP="00107729">
      <w:pPr>
        <w:spacing w:after="0" w:line="240" w:lineRule="auto"/>
        <w:rPr>
          <w:rFonts w:ascii="Times New Roman" w:eastAsia="Times" w:hAnsi="Times New Roman" w:cs="Times New Roman"/>
          <w:b/>
          <w:lang w:eastAsia="tr-TR"/>
        </w:rPr>
      </w:pPr>
    </w:p>
    <w:p w:rsidR="00107729" w:rsidRDefault="00107729" w:rsidP="00107729">
      <w:pPr>
        <w:spacing w:after="0" w:line="240" w:lineRule="auto"/>
        <w:rPr>
          <w:rFonts w:ascii="Times New Roman" w:eastAsia="Times" w:hAnsi="Times New Roman" w:cs="Times New Roman"/>
          <w:b/>
          <w:lang w:eastAsia="tr-TR"/>
        </w:rPr>
      </w:pPr>
    </w:p>
    <w:p w:rsidR="00107729" w:rsidRDefault="00107729" w:rsidP="00107729">
      <w:pPr>
        <w:spacing w:after="0" w:line="240" w:lineRule="auto"/>
        <w:rPr>
          <w:rFonts w:ascii="Times New Roman" w:eastAsia="Times" w:hAnsi="Times New Roman" w:cs="Times New Roman"/>
          <w:b/>
          <w:lang w:eastAsia="tr-TR"/>
        </w:rPr>
      </w:pPr>
    </w:p>
    <w:p w:rsidR="00107729" w:rsidRDefault="00107729" w:rsidP="00107729">
      <w:pPr>
        <w:spacing w:after="0" w:line="240" w:lineRule="auto"/>
        <w:rPr>
          <w:rFonts w:ascii="Times New Roman" w:eastAsia="Times" w:hAnsi="Times New Roman" w:cs="Times New Roman"/>
          <w:b/>
          <w:lang w:eastAsia="tr-TR"/>
        </w:rPr>
      </w:pPr>
    </w:p>
    <w:p w:rsidR="00107729" w:rsidRDefault="00107729" w:rsidP="00107729">
      <w:pPr>
        <w:spacing w:after="0" w:line="240" w:lineRule="auto"/>
        <w:rPr>
          <w:rFonts w:ascii="Times New Roman" w:eastAsia="Times" w:hAnsi="Times New Roman" w:cs="Times New Roman"/>
          <w:b/>
          <w:lang w:eastAsia="tr-TR"/>
        </w:rPr>
      </w:pPr>
    </w:p>
    <w:p w:rsidR="00107729" w:rsidRPr="00107729" w:rsidRDefault="00107729" w:rsidP="00107729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107729" w:rsidRPr="00107729" w:rsidRDefault="00107729" w:rsidP="00107729">
      <w:pPr>
        <w:spacing w:after="0" w:line="240" w:lineRule="auto"/>
        <w:rPr>
          <w:rFonts w:ascii="Times New Roman" w:eastAsia="Times" w:hAnsi="Times New Roman" w:cs="Times New Roman"/>
          <w:lang w:eastAsia="tr-TR"/>
        </w:rPr>
      </w:pPr>
      <w:r w:rsidRPr="00107729">
        <w:rPr>
          <w:rFonts w:ascii="Times New Roman" w:eastAsia="Times" w:hAnsi="Times New Roman" w:cs="Times New Roman"/>
          <w:b/>
          <w:lang w:eastAsia="tr-TR"/>
        </w:rPr>
        <w:t>Karar No</w:t>
      </w:r>
      <w:r w:rsidRPr="00107729">
        <w:rPr>
          <w:rFonts w:ascii="Times New Roman" w:eastAsia="Times" w:hAnsi="Times New Roman" w:cs="Times New Roman"/>
          <w:b/>
          <w:lang w:eastAsia="tr-TR"/>
        </w:rPr>
        <w:tab/>
        <w:t xml:space="preserve">: </w:t>
      </w:r>
      <w:r w:rsidRPr="00107729">
        <w:rPr>
          <w:rFonts w:ascii="Times New Roman" w:eastAsia="Times" w:hAnsi="Times New Roman" w:cs="Times New Roman"/>
          <w:lang w:eastAsia="tr-TR"/>
        </w:rPr>
        <w:t>3</w:t>
      </w:r>
    </w:p>
    <w:p w:rsidR="00107729" w:rsidRPr="00107729" w:rsidRDefault="00107729" w:rsidP="00107729">
      <w:pPr>
        <w:spacing w:after="0" w:line="240" w:lineRule="auto"/>
        <w:rPr>
          <w:rFonts w:ascii="Times New Roman" w:eastAsia="Times" w:hAnsi="Times New Roman" w:cs="Times New Roman"/>
          <w:lang w:eastAsia="tr-TR"/>
        </w:rPr>
      </w:pPr>
      <w:r w:rsidRPr="00107729">
        <w:rPr>
          <w:rFonts w:ascii="Times New Roman" w:eastAsia="Times" w:hAnsi="Times New Roman" w:cs="Times New Roman"/>
          <w:b/>
          <w:lang w:eastAsia="tr-TR"/>
        </w:rPr>
        <w:t>Karar Tarihi</w:t>
      </w:r>
      <w:r w:rsidRPr="00107729">
        <w:rPr>
          <w:rFonts w:ascii="Times New Roman" w:eastAsia="Times" w:hAnsi="Times New Roman" w:cs="Times New Roman"/>
          <w:b/>
          <w:lang w:eastAsia="tr-TR"/>
        </w:rPr>
        <w:tab/>
        <w:t>:</w:t>
      </w:r>
      <w:r w:rsidRPr="00107729">
        <w:rPr>
          <w:rFonts w:ascii="Times New Roman" w:eastAsia="Times" w:hAnsi="Times New Roman" w:cs="Times New Roman"/>
          <w:lang w:eastAsia="tr-TR"/>
        </w:rPr>
        <w:t xml:space="preserve"> 17.10.2019</w:t>
      </w:r>
    </w:p>
    <w:p w:rsidR="00107729" w:rsidRPr="00107729" w:rsidRDefault="00107729" w:rsidP="00107729">
      <w:pPr>
        <w:spacing w:after="0" w:line="240" w:lineRule="auto"/>
        <w:rPr>
          <w:rFonts w:ascii="Times New Roman" w:eastAsia="Times" w:hAnsi="Times New Roman" w:cs="Times New Roman"/>
          <w:lang w:eastAsia="tr-TR"/>
        </w:rPr>
      </w:pPr>
      <w:r w:rsidRPr="00107729">
        <w:rPr>
          <w:rFonts w:ascii="Times New Roman" w:eastAsia="Times" w:hAnsi="Times New Roman" w:cs="Times New Roman"/>
          <w:b/>
          <w:lang w:eastAsia="tr-TR"/>
        </w:rPr>
        <w:t>Karar Saati</w:t>
      </w:r>
      <w:r w:rsidRPr="00107729">
        <w:rPr>
          <w:rFonts w:ascii="Times New Roman" w:eastAsia="Times" w:hAnsi="Times New Roman" w:cs="Times New Roman"/>
          <w:b/>
          <w:lang w:eastAsia="tr-TR"/>
        </w:rPr>
        <w:tab/>
        <w:t>:</w:t>
      </w:r>
      <w:r w:rsidRPr="00107729">
        <w:rPr>
          <w:rFonts w:ascii="Times New Roman" w:eastAsia="Times" w:hAnsi="Times New Roman" w:cs="Times New Roman"/>
          <w:lang w:eastAsia="tr-TR"/>
        </w:rPr>
        <w:t xml:space="preserve"> 09:30</w:t>
      </w:r>
    </w:p>
    <w:p w:rsidR="00107729" w:rsidRPr="00107729" w:rsidRDefault="00107729" w:rsidP="00107729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 w:rsidRPr="00107729">
        <w:rPr>
          <w:rFonts w:ascii="Times" w:eastAsia="Times" w:hAnsi="Times" w:cs="Times New Roman"/>
          <w:sz w:val="24"/>
          <w:szCs w:val="20"/>
          <w:lang w:eastAsia="tr-TR"/>
        </w:rPr>
        <w:t xml:space="preserve">      </w:t>
      </w:r>
      <w:r w:rsidRPr="00107729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</w:t>
      </w:r>
    </w:p>
    <w:p w:rsidR="00107729" w:rsidRPr="00107729" w:rsidRDefault="00107729" w:rsidP="00107729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 w:rsidRPr="00107729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107729">
        <w:rPr>
          <w:rFonts w:ascii="Times" w:eastAsia="Times" w:hAnsi="Times" w:cs="Times New Roman"/>
          <w:sz w:val="24"/>
          <w:szCs w:val="20"/>
          <w:lang w:eastAsia="tr-TR"/>
        </w:rPr>
        <w:tab/>
      </w:r>
    </w:p>
    <w:p w:rsidR="00107729" w:rsidRPr="00107729" w:rsidRDefault="00107729" w:rsidP="00107729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107729" w:rsidRPr="00107729" w:rsidRDefault="00107729" w:rsidP="00107729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107729" w:rsidRPr="00107729" w:rsidRDefault="00107729" w:rsidP="00107729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107729" w:rsidRPr="00107729" w:rsidRDefault="00107729" w:rsidP="00107729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 w:rsidRPr="00107729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</w:t>
      </w:r>
      <w:r w:rsidRPr="00107729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107729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107729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     </w:t>
      </w:r>
    </w:p>
    <w:p w:rsidR="00107729" w:rsidRPr="00107729" w:rsidRDefault="00107729" w:rsidP="00107729">
      <w:pPr>
        <w:spacing w:after="0" w:line="240" w:lineRule="auto"/>
        <w:ind w:left="-426" w:firstLine="426"/>
        <w:rPr>
          <w:rFonts w:ascii="Times" w:eastAsia="Times" w:hAnsi="Times" w:cs="Times New Roman"/>
          <w:sz w:val="24"/>
          <w:szCs w:val="20"/>
          <w:lang w:eastAsia="tr-TR"/>
        </w:rPr>
      </w:pPr>
      <w:r w:rsidRPr="00107729">
        <w:rPr>
          <w:rFonts w:ascii="Times" w:eastAsia="Times" w:hAnsi="Times" w:cs="Times New Roman"/>
          <w:sz w:val="24"/>
          <w:szCs w:val="20"/>
          <w:lang w:eastAsia="tr-TR"/>
        </w:rPr>
        <w:t xml:space="preserve">       Üye       </w:t>
      </w:r>
      <w:r w:rsidRPr="00107729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107729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107729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107729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</w:t>
      </w:r>
      <w:proofErr w:type="spellStart"/>
      <w:r w:rsidRPr="00107729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  <w:r w:rsidRPr="00107729">
        <w:rPr>
          <w:rFonts w:ascii="Times" w:eastAsia="Times" w:hAnsi="Times" w:cs="Times New Roman"/>
          <w:sz w:val="24"/>
          <w:szCs w:val="20"/>
          <w:lang w:eastAsia="tr-TR"/>
        </w:rPr>
        <w:t xml:space="preserve">       </w:t>
      </w:r>
      <w:r w:rsidRPr="00107729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107729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107729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107729">
        <w:rPr>
          <w:rFonts w:ascii="Times" w:eastAsia="Times" w:hAnsi="Times" w:cs="Times New Roman"/>
          <w:sz w:val="24"/>
          <w:szCs w:val="20"/>
          <w:lang w:eastAsia="tr-TR"/>
        </w:rPr>
        <w:tab/>
      </w:r>
      <w:proofErr w:type="spellStart"/>
      <w:r w:rsidRPr="00107729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  <w:r w:rsidRPr="00107729">
        <w:rPr>
          <w:rFonts w:ascii="Times" w:eastAsia="Times" w:hAnsi="Times" w:cs="Times New Roman"/>
          <w:sz w:val="24"/>
          <w:szCs w:val="20"/>
          <w:lang w:eastAsia="tr-TR"/>
        </w:rPr>
        <w:t xml:space="preserve">     </w:t>
      </w:r>
      <w:proofErr w:type="spellStart"/>
      <w:proofErr w:type="gramStart"/>
      <w:r w:rsidRPr="00107729">
        <w:rPr>
          <w:rFonts w:ascii="Times" w:eastAsia="Times" w:hAnsi="Times" w:cs="Times New Roman"/>
          <w:sz w:val="24"/>
          <w:szCs w:val="20"/>
          <w:lang w:eastAsia="tr-TR"/>
        </w:rPr>
        <w:t>Prof.Dr.Yeliz</w:t>
      </w:r>
      <w:proofErr w:type="spellEnd"/>
      <w:proofErr w:type="gramEnd"/>
      <w:r w:rsidRPr="00107729">
        <w:rPr>
          <w:rFonts w:ascii="Times" w:eastAsia="Times" w:hAnsi="Times" w:cs="Times New Roman"/>
          <w:sz w:val="24"/>
          <w:szCs w:val="20"/>
          <w:lang w:eastAsia="tr-TR"/>
        </w:rPr>
        <w:t xml:space="preserve"> MERT KANTAR  </w:t>
      </w:r>
      <w:proofErr w:type="spellStart"/>
      <w:r w:rsidRPr="00107729">
        <w:rPr>
          <w:rFonts w:ascii="Times" w:eastAsia="Times" w:hAnsi="Times" w:cs="Times New Roman"/>
          <w:sz w:val="24"/>
          <w:szCs w:val="20"/>
          <w:lang w:eastAsia="tr-TR"/>
        </w:rPr>
        <w:t>Prof.Dr.Ömer</w:t>
      </w:r>
      <w:proofErr w:type="spellEnd"/>
      <w:r w:rsidRPr="00107729">
        <w:rPr>
          <w:rFonts w:ascii="Times" w:eastAsia="Times" w:hAnsi="Times" w:cs="Times New Roman"/>
          <w:sz w:val="24"/>
          <w:szCs w:val="20"/>
          <w:lang w:eastAsia="tr-TR"/>
        </w:rPr>
        <w:t xml:space="preserve"> Nezih GEREK</w:t>
      </w:r>
      <w:r w:rsidRPr="00107729">
        <w:rPr>
          <w:rFonts w:ascii="Times New Roman" w:eastAsia="Times" w:hAnsi="Times New Roman" w:cs="Times New Roman"/>
          <w:sz w:val="24"/>
          <w:szCs w:val="24"/>
          <w:lang w:eastAsia="tr-TR"/>
        </w:rPr>
        <w:t xml:space="preserve">  </w:t>
      </w:r>
      <w:proofErr w:type="spellStart"/>
      <w:r w:rsidRPr="00107729">
        <w:rPr>
          <w:rFonts w:ascii="Times New Roman" w:eastAsia="Times" w:hAnsi="Times New Roman" w:cs="Times New Roman"/>
          <w:sz w:val="24"/>
          <w:szCs w:val="24"/>
          <w:lang w:eastAsia="tr-TR"/>
        </w:rPr>
        <w:t>Prof.Dr.Kürşad</w:t>
      </w:r>
      <w:proofErr w:type="spellEnd"/>
      <w:r w:rsidRPr="00107729">
        <w:rPr>
          <w:rFonts w:ascii="Times New Roman" w:eastAsia="Times" w:hAnsi="Times New Roman" w:cs="Times New Roman"/>
          <w:sz w:val="24"/>
          <w:szCs w:val="24"/>
          <w:lang w:eastAsia="tr-TR"/>
        </w:rPr>
        <w:t xml:space="preserve"> Melih GÜLEREN </w:t>
      </w:r>
    </w:p>
    <w:p w:rsidR="00107729" w:rsidRPr="00107729" w:rsidRDefault="00107729" w:rsidP="00107729">
      <w:pPr>
        <w:spacing w:after="0" w:line="240" w:lineRule="auto"/>
        <w:ind w:hanging="426"/>
        <w:rPr>
          <w:rFonts w:ascii="Times" w:eastAsia="Times" w:hAnsi="Times" w:cs="Times New Roman"/>
          <w:sz w:val="20"/>
          <w:szCs w:val="20"/>
          <w:lang w:eastAsia="tr-TR"/>
        </w:rPr>
      </w:pPr>
      <w:r w:rsidRPr="00107729">
        <w:rPr>
          <w:rFonts w:ascii="Times" w:eastAsia="Times" w:hAnsi="Times" w:cs="Times New Roman"/>
          <w:sz w:val="24"/>
          <w:szCs w:val="20"/>
          <w:lang w:eastAsia="tr-TR"/>
        </w:rPr>
        <w:t xml:space="preserve">    </w:t>
      </w:r>
      <w:r w:rsidRPr="00107729">
        <w:rPr>
          <w:rFonts w:ascii="Times New Roman" w:eastAsia="Times" w:hAnsi="Times New Roman" w:cs="Times New Roman"/>
          <w:sz w:val="24"/>
          <w:szCs w:val="24"/>
          <w:lang w:eastAsia="tr-TR"/>
        </w:rPr>
        <w:tab/>
        <w:t xml:space="preserve">     </w:t>
      </w:r>
    </w:p>
    <w:p w:rsidR="00107729" w:rsidRPr="00107729" w:rsidRDefault="00107729" w:rsidP="00107729">
      <w:pPr>
        <w:tabs>
          <w:tab w:val="left" w:pos="840"/>
          <w:tab w:val="left" w:pos="1134"/>
          <w:tab w:val="left" w:pos="1260"/>
          <w:tab w:val="left" w:pos="3780"/>
        </w:tabs>
        <w:spacing w:after="0" w:line="240" w:lineRule="auto"/>
        <w:ind w:right="22"/>
        <w:rPr>
          <w:rFonts w:ascii="Times New Roman" w:eastAsia="Times" w:hAnsi="Times New Roman" w:cs="Times New Roman"/>
          <w:sz w:val="24"/>
          <w:szCs w:val="24"/>
          <w:lang w:eastAsia="tr-TR"/>
        </w:rPr>
      </w:pPr>
      <w:r w:rsidRPr="00107729">
        <w:rPr>
          <w:rFonts w:ascii="Times New Roman" w:eastAsia="Times" w:hAnsi="Times New Roman" w:cs="Times New Roman"/>
          <w:sz w:val="24"/>
          <w:szCs w:val="24"/>
          <w:lang w:eastAsia="tr-TR"/>
        </w:rPr>
        <w:t xml:space="preserve">  </w:t>
      </w:r>
    </w:p>
    <w:p w:rsidR="00107729" w:rsidRPr="00107729" w:rsidRDefault="00107729" w:rsidP="00107729">
      <w:pPr>
        <w:tabs>
          <w:tab w:val="left" w:pos="1134"/>
          <w:tab w:val="left" w:pos="1260"/>
          <w:tab w:val="left" w:pos="3780"/>
        </w:tabs>
        <w:spacing w:after="0" w:line="240" w:lineRule="auto"/>
        <w:ind w:right="22"/>
        <w:jc w:val="center"/>
        <w:rPr>
          <w:rFonts w:ascii="Times New Roman" w:eastAsia="Times" w:hAnsi="Times New Roman" w:cs="Times New Roman"/>
          <w:sz w:val="24"/>
          <w:szCs w:val="24"/>
          <w:lang w:eastAsia="tr-TR"/>
        </w:rPr>
      </w:pPr>
      <w:r w:rsidRPr="00107729">
        <w:rPr>
          <w:rFonts w:ascii="Times New Roman" w:eastAsia="Times" w:hAnsi="Times New Roman" w:cs="Times New Roman"/>
          <w:b/>
          <w:sz w:val="28"/>
          <w:szCs w:val="28"/>
          <w:lang w:eastAsia="tr-TR"/>
        </w:rPr>
        <w:tab/>
      </w:r>
      <w:r w:rsidRPr="00107729">
        <w:rPr>
          <w:rFonts w:ascii="Times New Roman" w:eastAsia="Times" w:hAnsi="Times New Roman" w:cs="Times New Roman"/>
          <w:b/>
          <w:sz w:val="28"/>
          <w:szCs w:val="28"/>
          <w:lang w:eastAsia="tr-TR"/>
        </w:rPr>
        <w:tab/>
      </w:r>
      <w:r w:rsidRPr="00107729">
        <w:rPr>
          <w:rFonts w:ascii="Times New Roman" w:eastAsia="Times" w:hAnsi="Times New Roman" w:cs="Times New Roman"/>
          <w:b/>
          <w:sz w:val="28"/>
          <w:szCs w:val="28"/>
          <w:lang w:eastAsia="tr-TR"/>
        </w:rPr>
        <w:tab/>
      </w:r>
      <w:r w:rsidRPr="00107729">
        <w:rPr>
          <w:rFonts w:ascii="Times New Roman" w:eastAsia="Times" w:hAnsi="Times New Roman" w:cs="Times New Roman"/>
          <w:b/>
          <w:sz w:val="24"/>
          <w:szCs w:val="24"/>
          <w:lang w:eastAsia="tr-TR"/>
        </w:rPr>
        <w:tab/>
      </w:r>
    </w:p>
    <w:p w:rsidR="00107729" w:rsidRPr="00107729" w:rsidRDefault="00107729" w:rsidP="00107729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  <w:r w:rsidRPr="00107729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107729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107729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107729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107729">
        <w:rPr>
          <w:rFonts w:ascii="Times" w:eastAsia="Times" w:hAnsi="Times" w:cs="Times New Roman"/>
          <w:sz w:val="24"/>
          <w:szCs w:val="20"/>
          <w:lang w:eastAsia="tr-TR"/>
        </w:rPr>
        <w:tab/>
      </w:r>
    </w:p>
    <w:p w:rsidR="00107729" w:rsidRPr="00107729" w:rsidRDefault="00107729" w:rsidP="00107729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107729" w:rsidRPr="00107729" w:rsidRDefault="00107729" w:rsidP="00107729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107729" w:rsidRPr="00107729" w:rsidRDefault="00107729" w:rsidP="00107729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  <w:r w:rsidRPr="00107729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107729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</w:t>
      </w:r>
    </w:p>
    <w:p w:rsidR="00107729" w:rsidRPr="00107729" w:rsidRDefault="00107729" w:rsidP="00107729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  <w:r w:rsidRPr="00107729">
        <w:rPr>
          <w:rFonts w:ascii="Times" w:eastAsia="Times" w:hAnsi="Times" w:cs="Times New Roman"/>
          <w:sz w:val="24"/>
          <w:szCs w:val="20"/>
          <w:lang w:eastAsia="tr-TR"/>
        </w:rPr>
        <w:t xml:space="preserve">             Üye                                                      </w:t>
      </w:r>
      <w:proofErr w:type="spellStart"/>
      <w:r w:rsidRPr="00107729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  <w:r w:rsidRPr="00107729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             </w:t>
      </w:r>
      <w:proofErr w:type="spellStart"/>
      <w:r w:rsidRPr="00107729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</w:p>
    <w:p w:rsidR="00107729" w:rsidRPr="00107729" w:rsidRDefault="00107729" w:rsidP="00107729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  <w:proofErr w:type="spellStart"/>
      <w:proofErr w:type="gramStart"/>
      <w:r w:rsidRPr="00107729">
        <w:rPr>
          <w:rFonts w:ascii="Times" w:eastAsia="Times" w:hAnsi="Times" w:cs="Times New Roman"/>
          <w:sz w:val="24"/>
          <w:szCs w:val="20"/>
          <w:lang w:eastAsia="tr-TR"/>
        </w:rPr>
        <w:t>Prof.Dr.Ömer</w:t>
      </w:r>
      <w:proofErr w:type="spellEnd"/>
      <w:proofErr w:type="gramEnd"/>
      <w:r w:rsidRPr="00107729">
        <w:rPr>
          <w:rFonts w:ascii="Times" w:eastAsia="Times" w:hAnsi="Times" w:cs="Times New Roman"/>
          <w:sz w:val="24"/>
          <w:szCs w:val="20"/>
          <w:lang w:eastAsia="tr-TR"/>
        </w:rPr>
        <w:t xml:space="preserve"> Mete KOÇKAR      </w:t>
      </w:r>
      <w:proofErr w:type="spellStart"/>
      <w:r w:rsidRPr="00107729">
        <w:rPr>
          <w:rFonts w:ascii="Times" w:eastAsia="Times" w:hAnsi="Times" w:cs="Times New Roman"/>
          <w:sz w:val="24"/>
          <w:szCs w:val="20"/>
          <w:lang w:eastAsia="tr-TR"/>
        </w:rPr>
        <w:t>Prof.Dr.Müjdat</w:t>
      </w:r>
      <w:proofErr w:type="spellEnd"/>
      <w:r w:rsidRPr="00107729">
        <w:rPr>
          <w:rFonts w:ascii="Times" w:eastAsia="Times" w:hAnsi="Times" w:cs="Times New Roman"/>
          <w:sz w:val="24"/>
          <w:szCs w:val="20"/>
          <w:lang w:eastAsia="tr-TR"/>
        </w:rPr>
        <w:t xml:space="preserve"> ÇAĞLAR        </w:t>
      </w:r>
      <w:proofErr w:type="spellStart"/>
      <w:r w:rsidRPr="00107729">
        <w:rPr>
          <w:rFonts w:ascii="Times" w:eastAsia="Times" w:hAnsi="Times" w:cs="Times New Roman"/>
          <w:sz w:val="24"/>
          <w:szCs w:val="20"/>
          <w:lang w:eastAsia="tr-TR"/>
        </w:rPr>
        <w:t>Prof.Dr.Nezihe</w:t>
      </w:r>
      <w:proofErr w:type="spellEnd"/>
      <w:r w:rsidRPr="00107729">
        <w:rPr>
          <w:rFonts w:ascii="Times" w:eastAsia="Times" w:hAnsi="Times" w:cs="Times New Roman"/>
          <w:sz w:val="24"/>
          <w:szCs w:val="20"/>
          <w:lang w:eastAsia="tr-TR"/>
        </w:rPr>
        <w:t xml:space="preserve"> AYAS</w:t>
      </w:r>
    </w:p>
    <w:p w:rsidR="00107729" w:rsidRPr="00107729" w:rsidRDefault="00107729" w:rsidP="00107729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 w:rsidRPr="00107729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(katılmadı)                                           (katılmadı)                           (katılmadı)</w:t>
      </w:r>
    </w:p>
    <w:p w:rsidR="00107729" w:rsidRPr="00107729" w:rsidRDefault="00107729" w:rsidP="00107729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107729" w:rsidRPr="00107729" w:rsidRDefault="00107729" w:rsidP="00107729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107729" w:rsidRPr="00107729" w:rsidRDefault="00107729" w:rsidP="00107729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107729" w:rsidRPr="00107729" w:rsidRDefault="00107729" w:rsidP="00107729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107729" w:rsidRPr="00107729" w:rsidRDefault="00107729" w:rsidP="00107729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107729" w:rsidRPr="00107729" w:rsidRDefault="00107729" w:rsidP="00107729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107729" w:rsidRPr="00107729" w:rsidRDefault="00107729" w:rsidP="00107729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 w:rsidRPr="00107729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107729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Üye </w:t>
      </w:r>
      <w:r w:rsidRPr="00107729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107729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107729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107729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107729">
        <w:rPr>
          <w:rFonts w:ascii="Times" w:eastAsia="Times" w:hAnsi="Times" w:cs="Times New Roman"/>
          <w:sz w:val="24"/>
          <w:szCs w:val="20"/>
          <w:lang w:eastAsia="tr-TR"/>
        </w:rPr>
        <w:tab/>
      </w:r>
      <w:proofErr w:type="spellStart"/>
      <w:r w:rsidRPr="00107729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  <w:r w:rsidRPr="00107729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              </w:t>
      </w:r>
      <w:proofErr w:type="spellStart"/>
      <w:r w:rsidRPr="00107729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</w:p>
    <w:p w:rsidR="00107729" w:rsidRPr="00107729" w:rsidRDefault="00107729" w:rsidP="00107729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proofErr w:type="spellStart"/>
      <w:proofErr w:type="gramStart"/>
      <w:r w:rsidRPr="00107729">
        <w:rPr>
          <w:rFonts w:ascii="Times" w:eastAsia="Times" w:hAnsi="Times" w:cs="Times New Roman"/>
          <w:sz w:val="24"/>
          <w:szCs w:val="20"/>
          <w:lang w:eastAsia="tr-TR"/>
        </w:rPr>
        <w:t>Prof.Dr.Enis</w:t>
      </w:r>
      <w:proofErr w:type="spellEnd"/>
      <w:proofErr w:type="gramEnd"/>
      <w:r w:rsidRPr="00107729">
        <w:rPr>
          <w:rFonts w:ascii="Times" w:eastAsia="Times" w:hAnsi="Times" w:cs="Times New Roman"/>
          <w:sz w:val="24"/>
          <w:szCs w:val="20"/>
          <w:lang w:eastAsia="tr-TR"/>
        </w:rPr>
        <w:t xml:space="preserve"> Turhan TURGUT  </w:t>
      </w:r>
      <w:proofErr w:type="spellStart"/>
      <w:r w:rsidRPr="00107729">
        <w:rPr>
          <w:rFonts w:ascii="Times" w:eastAsia="Times" w:hAnsi="Times" w:cs="Times New Roman"/>
          <w:sz w:val="24"/>
          <w:szCs w:val="20"/>
          <w:lang w:eastAsia="tr-TR"/>
        </w:rPr>
        <w:t>Prof.Dr.Eftade</w:t>
      </w:r>
      <w:proofErr w:type="spellEnd"/>
      <w:r w:rsidRPr="00107729">
        <w:rPr>
          <w:rFonts w:ascii="Times" w:eastAsia="Times" w:hAnsi="Times" w:cs="Times New Roman"/>
          <w:sz w:val="24"/>
          <w:szCs w:val="20"/>
          <w:lang w:eastAsia="tr-TR"/>
        </w:rPr>
        <w:t xml:space="preserve"> Emine GAGA Y.       </w:t>
      </w:r>
      <w:proofErr w:type="spellStart"/>
      <w:r w:rsidRPr="00107729">
        <w:rPr>
          <w:rFonts w:ascii="Times" w:eastAsia="Times" w:hAnsi="Times" w:cs="Times New Roman"/>
          <w:sz w:val="24"/>
          <w:szCs w:val="20"/>
          <w:lang w:eastAsia="tr-TR"/>
        </w:rPr>
        <w:t>Doç.Dr.Uğur</w:t>
      </w:r>
      <w:proofErr w:type="spellEnd"/>
      <w:r w:rsidRPr="00107729">
        <w:rPr>
          <w:rFonts w:ascii="Times" w:eastAsia="Times" w:hAnsi="Times" w:cs="Times New Roman"/>
          <w:sz w:val="24"/>
          <w:szCs w:val="20"/>
          <w:lang w:eastAsia="tr-TR"/>
        </w:rPr>
        <w:t xml:space="preserve"> AVDAN</w:t>
      </w:r>
    </w:p>
    <w:p w:rsidR="00107729" w:rsidRPr="00107729" w:rsidRDefault="00107729" w:rsidP="00107729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 w:rsidRPr="00107729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(katılmadı)                    </w:t>
      </w:r>
      <w:proofErr w:type="spellStart"/>
      <w:proofErr w:type="gramStart"/>
      <w:r w:rsidRPr="00107729">
        <w:rPr>
          <w:rFonts w:ascii="Times" w:eastAsia="Times" w:hAnsi="Times" w:cs="Times New Roman"/>
          <w:sz w:val="24"/>
          <w:szCs w:val="20"/>
          <w:lang w:eastAsia="tr-TR"/>
        </w:rPr>
        <w:t>Dr.Öğr.Üyesi</w:t>
      </w:r>
      <w:proofErr w:type="spellEnd"/>
      <w:proofErr w:type="gramEnd"/>
      <w:r w:rsidRPr="00107729">
        <w:rPr>
          <w:rFonts w:ascii="Times" w:eastAsia="Times" w:hAnsi="Times" w:cs="Times New Roman"/>
          <w:sz w:val="24"/>
          <w:szCs w:val="20"/>
          <w:lang w:eastAsia="tr-TR"/>
        </w:rPr>
        <w:t xml:space="preserve"> Alp ÖZDEMİR                      (katılmadı)</w:t>
      </w:r>
    </w:p>
    <w:p w:rsidR="00107729" w:rsidRPr="00107729" w:rsidRDefault="00107729" w:rsidP="00107729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  <w:r w:rsidRPr="00107729">
        <w:rPr>
          <w:rFonts w:ascii="Times" w:eastAsia="Times" w:hAnsi="Times" w:cs="Times New Roman"/>
          <w:sz w:val="24"/>
          <w:szCs w:val="20"/>
          <w:lang w:eastAsia="tr-TR"/>
        </w:rPr>
        <w:t xml:space="preserve">  </w:t>
      </w:r>
    </w:p>
    <w:p w:rsidR="00107729" w:rsidRPr="00107729" w:rsidRDefault="00107729" w:rsidP="00107729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107729" w:rsidRPr="00107729" w:rsidRDefault="00107729" w:rsidP="00107729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107729" w:rsidRPr="00107729" w:rsidRDefault="00107729" w:rsidP="00107729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107729" w:rsidRPr="00107729" w:rsidRDefault="00107729" w:rsidP="00107729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107729" w:rsidRPr="00107729" w:rsidRDefault="00107729" w:rsidP="00107729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107729" w:rsidRPr="00107729" w:rsidRDefault="00107729" w:rsidP="00107729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  <w:r w:rsidRPr="00107729">
        <w:rPr>
          <w:rFonts w:ascii="Times" w:eastAsia="Times" w:hAnsi="Times" w:cs="Times New Roman"/>
          <w:sz w:val="24"/>
          <w:szCs w:val="20"/>
          <w:lang w:eastAsia="tr-TR"/>
        </w:rPr>
        <w:t xml:space="preserve">             Üye</w:t>
      </w:r>
      <w:r w:rsidRPr="00107729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107729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107729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      </w:t>
      </w:r>
      <w:r w:rsidRPr="00107729">
        <w:rPr>
          <w:rFonts w:ascii="Times" w:eastAsia="Times" w:hAnsi="Times" w:cs="Times New Roman"/>
          <w:sz w:val="24"/>
          <w:szCs w:val="20"/>
          <w:lang w:eastAsia="tr-TR"/>
        </w:rPr>
        <w:tab/>
      </w:r>
      <w:proofErr w:type="spellStart"/>
      <w:r w:rsidRPr="00107729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  <w:r w:rsidRPr="00107729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                       </w:t>
      </w:r>
      <w:proofErr w:type="spellStart"/>
      <w:r w:rsidRPr="00107729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</w:p>
    <w:p w:rsidR="00107729" w:rsidRPr="00107729" w:rsidRDefault="00107729" w:rsidP="00107729">
      <w:pPr>
        <w:spacing w:after="0" w:line="240" w:lineRule="auto"/>
        <w:ind w:left="-426" w:firstLine="284"/>
        <w:rPr>
          <w:rFonts w:ascii="Times" w:eastAsia="Times" w:hAnsi="Times" w:cs="Times New Roman"/>
          <w:sz w:val="24"/>
          <w:szCs w:val="20"/>
          <w:lang w:eastAsia="tr-TR"/>
        </w:rPr>
      </w:pPr>
      <w:r w:rsidRPr="00107729">
        <w:rPr>
          <w:rFonts w:ascii="Times" w:eastAsia="Times" w:hAnsi="Times" w:cs="Times New Roman"/>
          <w:sz w:val="24"/>
          <w:szCs w:val="20"/>
          <w:lang w:eastAsia="tr-TR"/>
        </w:rPr>
        <w:t xml:space="preserve">  </w:t>
      </w:r>
      <w:r w:rsidRPr="00107729">
        <w:rPr>
          <w:rFonts w:ascii="Times" w:eastAsia="Times" w:hAnsi="Times" w:cs="Times New Roman"/>
          <w:sz w:val="24"/>
          <w:szCs w:val="20"/>
          <w:lang w:eastAsia="tr-TR"/>
        </w:rPr>
        <w:tab/>
      </w:r>
      <w:proofErr w:type="spellStart"/>
      <w:proofErr w:type="gramStart"/>
      <w:r w:rsidRPr="00107729">
        <w:rPr>
          <w:rFonts w:ascii="Times" w:eastAsia="Times" w:hAnsi="Times" w:cs="Times New Roman"/>
          <w:sz w:val="24"/>
          <w:szCs w:val="20"/>
          <w:lang w:eastAsia="tr-TR"/>
        </w:rPr>
        <w:t>Doç.Dr.Cem</w:t>
      </w:r>
      <w:proofErr w:type="spellEnd"/>
      <w:proofErr w:type="gramEnd"/>
      <w:r w:rsidRPr="00107729">
        <w:rPr>
          <w:rFonts w:ascii="Times" w:eastAsia="Times" w:hAnsi="Times" w:cs="Times New Roman"/>
          <w:sz w:val="24"/>
          <w:szCs w:val="20"/>
          <w:lang w:eastAsia="tr-TR"/>
        </w:rPr>
        <w:t xml:space="preserve"> SEVİK Y.             </w:t>
      </w:r>
      <w:proofErr w:type="spellStart"/>
      <w:r w:rsidRPr="00107729">
        <w:rPr>
          <w:rFonts w:ascii="Times" w:eastAsia="Times" w:hAnsi="Times" w:cs="Times New Roman"/>
          <w:sz w:val="24"/>
          <w:szCs w:val="20"/>
          <w:lang w:eastAsia="tr-TR"/>
        </w:rPr>
        <w:t>Doç.Dr.Öznur</w:t>
      </w:r>
      <w:proofErr w:type="spellEnd"/>
      <w:r w:rsidRPr="00107729">
        <w:rPr>
          <w:rFonts w:ascii="Times" w:eastAsia="Times" w:hAnsi="Times" w:cs="Times New Roman"/>
          <w:sz w:val="24"/>
          <w:szCs w:val="20"/>
          <w:lang w:eastAsia="tr-TR"/>
        </w:rPr>
        <w:t xml:space="preserve"> USANMAZ   </w:t>
      </w:r>
      <w:proofErr w:type="spellStart"/>
      <w:r w:rsidRPr="00107729">
        <w:rPr>
          <w:rFonts w:ascii="Times" w:eastAsia="Times" w:hAnsi="Times" w:cs="Times New Roman"/>
          <w:sz w:val="24"/>
          <w:szCs w:val="20"/>
          <w:lang w:eastAsia="tr-TR"/>
        </w:rPr>
        <w:t>Doç.Dr.Nilay</w:t>
      </w:r>
      <w:proofErr w:type="spellEnd"/>
      <w:r w:rsidRPr="00107729">
        <w:rPr>
          <w:rFonts w:ascii="Times" w:eastAsia="Times" w:hAnsi="Times" w:cs="Times New Roman"/>
          <w:sz w:val="24"/>
          <w:szCs w:val="20"/>
          <w:lang w:eastAsia="tr-TR"/>
        </w:rPr>
        <w:t xml:space="preserve"> ERTÜRK</w:t>
      </w:r>
      <w:r w:rsidRPr="00107729">
        <w:rPr>
          <w:rFonts w:ascii="Times" w:eastAsia="Times" w:hAnsi="Times" w:cs="Times New Roman"/>
          <w:sz w:val="24"/>
          <w:szCs w:val="20"/>
          <w:lang w:eastAsia="tr-TR"/>
        </w:rPr>
        <w:tab/>
      </w:r>
    </w:p>
    <w:p w:rsidR="00107729" w:rsidRPr="00107729" w:rsidRDefault="00107729" w:rsidP="00107729">
      <w:pPr>
        <w:spacing w:after="0" w:line="240" w:lineRule="auto"/>
        <w:ind w:left="-426" w:firstLine="284"/>
        <w:rPr>
          <w:rFonts w:ascii="Times New Roman" w:eastAsia="Times" w:hAnsi="Times New Roman" w:cs="Times New Roman"/>
          <w:sz w:val="24"/>
          <w:szCs w:val="24"/>
          <w:lang w:eastAsia="tr-TR"/>
        </w:rPr>
      </w:pPr>
      <w:r w:rsidRPr="00107729">
        <w:rPr>
          <w:rFonts w:ascii="Times" w:eastAsia="Times" w:hAnsi="Times" w:cs="Times New Roman"/>
          <w:sz w:val="24"/>
          <w:szCs w:val="20"/>
          <w:lang w:eastAsia="tr-TR"/>
        </w:rPr>
        <w:t xml:space="preserve">  </w:t>
      </w:r>
      <w:proofErr w:type="spellStart"/>
      <w:proofErr w:type="gramStart"/>
      <w:r w:rsidRPr="00107729">
        <w:rPr>
          <w:rFonts w:ascii="Times" w:eastAsia="Times" w:hAnsi="Times" w:cs="Times New Roman"/>
          <w:sz w:val="24"/>
          <w:szCs w:val="20"/>
          <w:lang w:eastAsia="tr-TR"/>
        </w:rPr>
        <w:t>Doç.Dr.Tolga</w:t>
      </w:r>
      <w:proofErr w:type="spellEnd"/>
      <w:proofErr w:type="gramEnd"/>
      <w:r w:rsidRPr="00107729">
        <w:rPr>
          <w:rFonts w:ascii="Times" w:eastAsia="Times" w:hAnsi="Times" w:cs="Times New Roman"/>
          <w:sz w:val="24"/>
          <w:szCs w:val="20"/>
          <w:lang w:eastAsia="tr-TR"/>
        </w:rPr>
        <w:t xml:space="preserve"> YASA                        </w:t>
      </w: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</w:t>
      </w:r>
      <w:r w:rsidRPr="00107729">
        <w:rPr>
          <w:rFonts w:ascii="Times" w:eastAsia="Times" w:hAnsi="Times" w:cs="Times New Roman"/>
          <w:sz w:val="24"/>
          <w:szCs w:val="20"/>
          <w:lang w:eastAsia="tr-TR"/>
        </w:rPr>
        <w:t>(katılmadı)</w:t>
      </w:r>
    </w:p>
    <w:p w:rsidR="00107729" w:rsidRPr="00107729" w:rsidRDefault="00107729" w:rsidP="00107729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 w:rsidRPr="00107729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107729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107729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107729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107729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   </w:t>
      </w:r>
    </w:p>
    <w:p w:rsidR="00107729" w:rsidRPr="00107729" w:rsidRDefault="00107729" w:rsidP="00107729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107729" w:rsidRPr="00107729" w:rsidRDefault="00107729" w:rsidP="00107729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107729" w:rsidRPr="00107729" w:rsidRDefault="00107729" w:rsidP="00107729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107729" w:rsidRPr="00107729" w:rsidRDefault="00107729" w:rsidP="00107729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107729" w:rsidRDefault="00107729" w:rsidP="00107729">
      <w:pPr>
        <w:spacing w:after="0" w:line="240" w:lineRule="auto"/>
        <w:ind w:left="-426"/>
        <w:rPr>
          <w:rFonts w:ascii="Times New Roman" w:eastAsia="Times" w:hAnsi="Times New Roman" w:cs="Times New Roman"/>
          <w:b/>
          <w:lang w:eastAsia="tr-TR"/>
        </w:rPr>
      </w:pPr>
    </w:p>
    <w:p w:rsidR="00107729" w:rsidRDefault="00107729" w:rsidP="00107729">
      <w:pPr>
        <w:spacing w:after="0" w:line="240" w:lineRule="auto"/>
        <w:ind w:left="-426"/>
        <w:rPr>
          <w:rFonts w:ascii="Times New Roman" w:eastAsia="Times" w:hAnsi="Times New Roman" w:cs="Times New Roman"/>
          <w:b/>
          <w:lang w:eastAsia="tr-TR"/>
        </w:rPr>
      </w:pPr>
    </w:p>
    <w:p w:rsidR="00107729" w:rsidRDefault="00107729" w:rsidP="00107729">
      <w:pPr>
        <w:spacing w:after="0" w:line="240" w:lineRule="auto"/>
        <w:ind w:left="-426"/>
        <w:rPr>
          <w:rFonts w:ascii="Times New Roman" w:eastAsia="Times" w:hAnsi="Times New Roman" w:cs="Times New Roman"/>
          <w:b/>
          <w:lang w:eastAsia="tr-TR"/>
        </w:rPr>
      </w:pPr>
    </w:p>
    <w:p w:rsidR="00107729" w:rsidRDefault="00107729" w:rsidP="00107729">
      <w:pPr>
        <w:spacing w:after="0" w:line="240" w:lineRule="auto"/>
        <w:ind w:left="-426"/>
        <w:rPr>
          <w:rFonts w:ascii="Times New Roman" w:eastAsia="Times" w:hAnsi="Times New Roman" w:cs="Times New Roman"/>
          <w:b/>
          <w:lang w:eastAsia="tr-TR"/>
        </w:rPr>
      </w:pPr>
    </w:p>
    <w:p w:rsidR="00107729" w:rsidRDefault="00107729" w:rsidP="00107729">
      <w:pPr>
        <w:spacing w:after="0" w:line="240" w:lineRule="auto"/>
        <w:ind w:left="-426"/>
        <w:rPr>
          <w:rFonts w:ascii="Times New Roman" w:eastAsia="Times" w:hAnsi="Times New Roman" w:cs="Times New Roman"/>
          <w:b/>
          <w:lang w:eastAsia="tr-TR"/>
        </w:rPr>
      </w:pPr>
    </w:p>
    <w:p w:rsidR="00107729" w:rsidRDefault="00107729" w:rsidP="00107729">
      <w:pPr>
        <w:spacing w:after="0" w:line="240" w:lineRule="auto"/>
        <w:ind w:left="-426"/>
        <w:rPr>
          <w:rFonts w:ascii="Times New Roman" w:eastAsia="Times" w:hAnsi="Times New Roman" w:cs="Times New Roman"/>
          <w:b/>
          <w:lang w:eastAsia="tr-TR"/>
        </w:rPr>
      </w:pPr>
    </w:p>
    <w:p w:rsidR="00107729" w:rsidRPr="00107729" w:rsidRDefault="00107729" w:rsidP="00107729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107729" w:rsidRPr="00107729" w:rsidRDefault="00107729" w:rsidP="00107729">
      <w:pPr>
        <w:spacing w:after="0" w:line="240" w:lineRule="auto"/>
        <w:rPr>
          <w:rFonts w:ascii="Times New Roman" w:eastAsia="Times" w:hAnsi="Times New Roman" w:cs="Times New Roman"/>
          <w:b/>
          <w:lang w:eastAsia="tr-TR"/>
        </w:rPr>
      </w:pPr>
    </w:p>
    <w:p w:rsidR="00107729" w:rsidRPr="00107729" w:rsidRDefault="00107729" w:rsidP="00107729">
      <w:pPr>
        <w:spacing w:after="0" w:line="240" w:lineRule="auto"/>
        <w:rPr>
          <w:rFonts w:ascii="Times New Roman" w:eastAsia="Times" w:hAnsi="Times New Roman" w:cs="Times New Roman"/>
          <w:lang w:eastAsia="tr-TR"/>
        </w:rPr>
      </w:pPr>
      <w:r w:rsidRPr="00107729">
        <w:rPr>
          <w:rFonts w:ascii="Times New Roman" w:eastAsia="Times" w:hAnsi="Times New Roman" w:cs="Times New Roman"/>
          <w:b/>
          <w:lang w:eastAsia="tr-TR"/>
        </w:rPr>
        <w:t>Karar No</w:t>
      </w:r>
      <w:r w:rsidRPr="00107729">
        <w:rPr>
          <w:rFonts w:ascii="Times New Roman" w:eastAsia="Times" w:hAnsi="Times New Roman" w:cs="Times New Roman"/>
          <w:b/>
          <w:lang w:eastAsia="tr-TR"/>
        </w:rPr>
        <w:tab/>
        <w:t xml:space="preserve">: </w:t>
      </w:r>
      <w:r w:rsidRPr="00107729">
        <w:rPr>
          <w:rFonts w:ascii="Times New Roman" w:eastAsia="Times" w:hAnsi="Times New Roman" w:cs="Times New Roman"/>
          <w:lang w:eastAsia="tr-TR"/>
        </w:rPr>
        <w:t>3</w:t>
      </w:r>
    </w:p>
    <w:p w:rsidR="00107729" w:rsidRPr="00107729" w:rsidRDefault="00107729" w:rsidP="00107729">
      <w:pPr>
        <w:spacing w:after="0" w:line="240" w:lineRule="auto"/>
        <w:rPr>
          <w:rFonts w:ascii="Times New Roman" w:eastAsia="Times" w:hAnsi="Times New Roman" w:cs="Times New Roman"/>
          <w:lang w:eastAsia="tr-TR"/>
        </w:rPr>
      </w:pPr>
      <w:r w:rsidRPr="00107729">
        <w:rPr>
          <w:rFonts w:ascii="Times New Roman" w:eastAsia="Times" w:hAnsi="Times New Roman" w:cs="Times New Roman"/>
          <w:b/>
          <w:lang w:eastAsia="tr-TR"/>
        </w:rPr>
        <w:t>Karar Tarihi</w:t>
      </w:r>
      <w:r w:rsidRPr="00107729">
        <w:rPr>
          <w:rFonts w:ascii="Times New Roman" w:eastAsia="Times" w:hAnsi="Times New Roman" w:cs="Times New Roman"/>
          <w:b/>
          <w:lang w:eastAsia="tr-TR"/>
        </w:rPr>
        <w:tab/>
        <w:t>:</w:t>
      </w:r>
      <w:r w:rsidRPr="00107729">
        <w:rPr>
          <w:rFonts w:ascii="Times New Roman" w:eastAsia="Times" w:hAnsi="Times New Roman" w:cs="Times New Roman"/>
          <w:lang w:eastAsia="tr-TR"/>
        </w:rPr>
        <w:t xml:space="preserve"> 17.10.2019</w:t>
      </w:r>
    </w:p>
    <w:p w:rsidR="00107729" w:rsidRPr="00107729" w:rsidRDefault="00107729" w:rsidP="00107729">
      <w:pPr>
        <w:spacing w:after="0" w:line="240" w:lineRule="auto"/>
        <w:rPr>
          <w:rFonts w:ascii="Times New Roman" w:eastAsia="Times" w:hAnsi="Times New Roman" w:cs="Times New Roman"/>
          <w:lang w:eastAsia="tr-TR"/>
        </w:rPr>
      </w:pPr>
      <w:r w:rsidRPr="00107729">
        <w:rPr>
          <w:rFonts w:ascii="Times New Roman" w:eastAsia="Times" w:hAnsi="Times New Roman" w:cs="Times New Roman"/>
          <w:b/>
          <w:lang w:eastAsia="tr-TR"/>
        </w:rPr>
        <w:t>Karar Saati</w:t>
      </w:r>
      <w:r w:rsidRPr="00107729">
        <w:rPr>
          <w:rFonts w:ascii="Times New Roman" w:eastAsia="Times" w:hAnsi="Times New Roman" w:cs="Times New Roman"/>
          <w:b/>
          <w:lang w:eastAsia="tr-TR"/>
        </w:rPr>
        <w:tab/>
        <w:t>:</w:t>
      </w:r>
      <w:r w:rsidRPr="00107729">
        <w:rPr>
          <w:rFonts w:ascii="Times New Roman" w:eastAsia="Times" w:hAnsi="Times New Roman" w:cs="Times New Roman"/>
          <w:lang w:eastAsia="tr-TR"/>
        </w:rPr>
        <w:t xml:space="preserve"> 09:30</w:t>
      </w:r>
    </w:p>
    <w:p w:rsidR="00107729" w:rsidRPr="00107729" w:rsidRDefault="00107729" w:rsidP="00107729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107729" w:rsidRPr="00107729" w:rsidRDefault="00107729" w:rsidP="00107729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107729" w:rsidRPr="00107729" w:rsidRDefault="00107729" w:rsidP="00107729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107729" w:rsidRPr="00107729" w:rsidRDefault="00107729" w:rsidP="00107729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107729" w:rsidRPr="00107729" w:rsidRDefault="00107729" w:rsidP="00107729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 w:rsidRPr="00107729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107729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Üye </w:t>
      </w:r>
      <w:r w:rsidRPr="00107729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107729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107729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107729">
        <w:rPr>
          <w:rFonts w:ascii="Times" w:eastAsia="Times" w:hAnsi="Times" w:cs="Times New Roman"/>
          <w:sz w:val="24"/>
          <w:szCs w:val="20"/>
          <w:lang w:eastAsia="tr-TR"/>
        </w:rPr>
        <w:tab/>
      </w:r>
      <w:proofErr w:type="spellStart"/>
      <w:r w:rsidRPr="00107729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  <w:r w:rsidRPr="00107729">
        <w:rPr>
          <w:rFonts w:ascii="Times" w:eastAsia="Times" w:hAnsi="Times" w:cs="Times New Roman"/>
          <w:sz w:val="24"/>
          <w:szCs w:val="20"/>
          <w:lang w:eastAsia="tr-TR"/>
        </w:rPr>
        <w:t xml:space="preserve"> </w:t>
      </w:r>
      <w:r w:rsidRPr="00107729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107729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107729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107729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107729">
        <w:rPr>
          <w:rFonts w:ascii="Times" w:eastAsia="Times" w:hAnsi="Times" w:cs="Times New Roman"/>
          <w:sz w:val="24"/>
          <w:szCs w:val="20"/>
          <w:lang w:eastAsia="tr-TR"/>
        </w:rPr>
        <w:tab/>
      </w:r>
      <w:proofErr w:type="spellStart"/>
      <w:r w:rsidRPr="00107729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</w:p>
    <w:p w:rsidR="00107729" w:rsidRPr="00107729" w:rsidRDefault="00107729" w:rsidP="00107729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 w:rsidRPr="00107729">
        <w:rPr>
          <w:rFonts w:ascii="Times" w:eastAsia="Times" w:hAnsi="Times" w:cs="Times New Roman"/>
          <w:sz w:val="24"/>
          <w:szCs w:val="20"/>
          <w:lang w:eastAsia="tr-TR"/>
        </w:rPr>
        <w:t xml:space="preserve">     </w:t>
      </w:r>
      <w:proofErr w:type="spellStart"/>
      <w:proofErr w:type="gramStart"/>
      <w:r w:rsidRPr="00107729">
        <w:rPr>
          <w:rFonts w:ascii="Times" w:eastAsia="Times" w:hAnsi="Times" w:cs="Times New Roman"/>
          <w:sz w:val="24"/>
          <w:szCs w:val="20"/>
          <w:lang w:eastAsia="tr-TR"/>
        </w:rPr>
        <w:t>Doç.Dr.Hakan</w:t>
      </w:r>
      <w:proofErr w:type="spellEnd"/>
      <w:proofErr w:type="gramEnd"/>
      <w:r w:rsidRPr="00107729">
        <w:rPr>
          <w:rFonts w:ascii="Times" w:eastAsia="Times" w:hAnsi="Times" w:cs="Times New Roman"/>
          <w:sz w:val="24"/>
          <w:szCs w:val="20"/>
          <w:lang w:eastAsia="tr-TR"/>
        </w:rPr>
        <w:t xml:space="preserve"> KATIRCI   </w:t>
      </w:r>
      <w:proofErr w:type="spellStart"/>
      <w:r w:rsidRPr="00107729">
        <w:rPr>
          <w:rFonts w:ascii="Times" w:eastAsia="Times" w:hAnsi="Times" w:cs="Times New Roman"/>
          <w:sz w:val="24"/>
          <w:szCs w:val="20"/>
          <w:lang w:eastAsia="tr-TR"/>
        </w:rPr>
        <w:t>Dr.Öğr.Üyesi</w:t>
      </w:r>
      <w:proofErr w:type="spellEnd"/>
      <w:r w:rsidRPr="00107729">
        <w:rPr>
          <w:rFonts w:ascii="Times" w:eastAsia="Times" w:hAnsi="Times" w:cs="Times New Roman"/>
          <w:sz w:val="24"/>
          <w:szCs w:val="20"/>
          <w:lang w:eastAsia="tr-TR"/>
        </w:rPr>
        <w:t xml:space="preserve"> Muammer TÜN     </w:t>
      </w:r>
      <w:proofErr w:type="spellStart"/>
      <w:r w:rsidRPr="00107729">
        <w:rPr>
          <w:rFonts w:ascii="Times" w:eastAsia="Times" w:hAnsi="Times" w:cs="Times New Roman"/>
          <w:sz w:val="24"/>
          <w:szCs w:val="20"/>
          <w:lang w:eastAsia="tr-TR"/>
        </w:rPr>
        <w:t>Dr.Öğr.Üyesi.Ahmet</w:t>
      </w:r>
      <w:proofErr w:type="spellEnd"/>
      <w:r w:rsidRPr="00107729">
        <w:rPr>
          <w:rFonts w:ascii="Times" w:eastAsia="Times" w:hAnsi="Times" w:cs="Times New Roman"/>
          <w:sz w:val="24"/>
          <w:szCs w:val="20"/>
          <w:lang w:eastAsia="tr-TR"/>
        </w:rPr>
        <w:t xml:space="preserve"> ARSLAN </w:t>
      </w:r>
      <w:r w:rsidRPr="00107729">
        <w:rPr>
          <w:rFonts w:ascii="Times New Roman" w:eastAsia="Times" w:hAnsi="Times New Roman" w:cs="Times New Roman"/>
          <w:sz w:val="24"/>
          <w:szCs w:val="24"/>
          <w:lang w:eastAsia="tr-TR"/>
        </w:rPr>
        <w:t xml:space="preserve">            </w:t>
      </w:r>
    </w:p>
    <w:p w:rsidR="00107729" w:rsidRPr="00107729" w:rsidRDefault="00107729" w:rsidP="00107729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107729" w:rsidRPr="00107729" w:rsidRDefault="00107729" w:rsidP="00107729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107729" w:rsidRPr="00107729" w:rsidRDefault="00107729" w:rsidP="00107729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107729" w:rsidRPr="00107729" w:rsidRDefault="00107729" w:rsidP="00107729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107729" w:rsidRPr="00107729" w:rsidRDefault="00107729" w:rsidP="00107729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107729" w:rsidRPr="00107729" w:rsidRDefault="00107729" w:rsidP="00107729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 w:rsidRPr="00107729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Üye                                               </w:t>
      </w:r>
      <w:proofErr w:type="spellStart"/>
      <w:r w:rsidRPr="00107729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  <w:r w:rsidRPr="00107729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107729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107729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 </w:t>
      </w:r>
      <w:proofErr w:type="spellStart"/>
      <w:r w:rsidRPr="00107729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</w:p>
    <w:p w:rsidR="00107729" w:rsidRPr="00107729" w:rsidRDefault="00107729" w:rsidP="00107729">
      <w:pPr>
        <w:tabs>
          <w:tab w:val="left" w:pos="993"/>
          <w:tab w:val="left" w:pos="1418"/>
          <w:tab w:val="left" w:pos="2977"/>
        </w:tabs>
        <w:spacing w:after="0" w:line="240" w:lineRule="auto"/>
        <w:ind w:left="-426"/>
        <w:rPr>
          <w:rFonts w:ascii="Times New Roman" w:eastAsia="Times" w:hAnsi="Times New Roman" w:cs="Times New Roman"/>
          <w:sz w:val="24"/>
          <w:szCs w:val="24"/>
          <w:lang w:eastAsia="tr-TR"/>
        </w:rPr>
      </w:pPr>
      <w:r w:rsidRPr="00107729">
        <w:rPr>
          <w:rFonts w:ascii="Times" w:eastAsia="Times" w:hAnsi="Times" w:cs="Times New Roman"/>
          <w:sz w:val="24"/>
          <w:szCs w:val="20"/>
          <w:lang w:eastAsia="tr-TR"/>
        </w:rPr>
        <w:t xml:space="preserve">     </w:t>
      </w:r>
      <w:proofErr w:type="spellStart"/>
      <w:proofErr w:type="gramStart"/>
      <w:r w:rsidRPr="00107729">
        <w:rPr>
          <w:rFonts w:ascii="Times" w:eastAsia="Times" w:hAnsi="Times" w:cs="Times New Roman"/>
          <w:sz w:val="24"/>
          <w:szCs w:val="20"/>
          <w:lang w:eastAsia="tr-TR"/>
        </w:rPr>
        <w:t>Dr.Öğr.Üyesi</w:t>
      </w:r>
      <w:proofErr w:type="spellEnd"/>
      <w:proofErr w:type="gramEnd"/>
      <w:r w:rsidRPr="00107729">
        <w:rPr>
          <w:rFonts w:ascii="Times" w:eastAsia="Times" w:hAnsi="Times" w:cs="Times New Roman"/>
          <w:sz w:val="24"/>
          <w:szCs w:val="20"/>
          <w:lang w:eastAsia="tr-TR"/>
        </w:rPr>
        <w:t xml:space="preserve"> Gülay ÜNAL Y. </w:t>
      </w:r>
      <w:r w:rsidRPr="00107729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</w:t>
      </w:r>
      <w:proofErr w:type="spellStart"/>
      <w:r w:rsidRPr="00107729">
        <w:rPr>
          <w:rFonts w:ascii="Times" w:eastAsia="Times" w:hAnsi="Times" w:cs="Times New Roman"/>
          <w:sz w:val="24"/>
          <w:szCs w:val="20"/>
          <w:lang w:eastAsia="tr-TR"/>
        </w:rPr>
        <w:t>Dr.Öğr.Üyesi.Murat</w:t>
      </w:r>
      <w:proofErr w:type="spellEnd"/>
      <w:r w:rsidRPr="00107729">
        <w:rPr>
          <w:rFonts w:ascii="Times" w:eastAsia="Times" w:hAnsi="Times" w:cs="Times New Roman"/>
          <w:sz w:val="24"/>
          <w:szCs w:val="20"/>
          <w:lang w:eastAsia="tr-TR"/>
        </w:rPr>
        <w:t xml:space="preserve"> KILIÇ    </w:t>
      </w:r>
      <w:proofErr w:type="spellStart"/>
      <w:r w:rsidRPr="00107729">
        <w:rPr>
          <w:rFonts w:ascii="Times" w:eastAsia="Times" w:hAnsi="Times" w:cs="Times New Roman"/>
          <w:sz w:val="24"/>
          <w:szCs w:val="20"/>
          <w:lang w:eastAsia="tr-TR"/>
        </w:rPr>
        <w:t>Dr.Öğr.Üyesi</w:t>
      </w:r>
      <w:proofErr w:type="spellEnd"/>
      <w:r w:rsidRPr="00107729">
        <w:rPr>
          <w:rFonts w:ascii="Times" w:eastAsia="Times" w:hAnsi="Times" w:cs="Times New Roman"/>
          <w:sz w:val="24"/>
          <w:szCs w:val="20"/>
          <w:lang w:eastAsia="tr-TR"/>
        </w:rPr>
        <w:t xml:space="preserve"> Özgür CEYLAN</w:t>
      </w:r>
    </w:p>
    <w:p w:rsidR="00107729" w:rsidRPr="00107729" w:rsidRDefault="00107729" w:rsidP="00107729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 w:rsidRPr="00107729">
        <w:rPr>
          <w:rFonts w:ascii="Times" w:eastAsia="Times" w:hAnsi="Times" w:cs="Times New Roman"/>
          <w:sz w:val="24"/>
          <w:szCs w:val="20"/>
          <w:lang w:eastAsia="tr-TR"/>
        </w:rPr>
        <w:t xml:space="preserve">     </w:t>
      </w:r>
      <w:proofErr w:type="spellStart"/>
      <w:proofErr w:type="gramStart"/>
      <w:r w:rsidRPr="00107729">
        <w:rPr>
          <w:rFonts w:ascii="Times" w:eastAsia="Times" w:hAnsi="Times" w:cs="Times New Roman"/>
          <w:sz w:val="24"/>
          <w:szCs w:val="20"/>
          <w:lang w:eastAsia="tr-TR"/>
        </w:rPr>
        <w:t>Doç.Dr.Emre</w:t>
      </w:r>
      <w:proofErr w:type="spellEnd"/>
      <w:proofErr w:type="gramEnd"/>
      <w:r w:rsidRPr="00107729">
        <w:rPr>
          <w:rFonts w:ascii="Times" w:eastAsia="Times" w:hAnsi="Times" w:cs="Times New Roman"/>
          <w:sz w:val="24"/>
          <w:szCs w:val="20"/>
          <w:lang w:eastAsia="tr-TR"/>
        </w:rPr>
        <w:t xml:space="preserve"> KIYAK                                </w:t>
      </w: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r w:rsidR="000D18E0">
        <w:rPr>
          <w:rFonts w:ascii="Times" w:eastAsia="Times" w:hAnsi="Times" w:cs="Times New Roman"/>
          <w:sz w:val="24"/>
          <w:szCs w:val="20"/>
          <w:lang w:eastAsia="tr-TR"/>
        </w:rPr>
        <w:t xml:space="preserve">     </w:t>
      </w:r>
      <w:r w:rsidRPr="00107729">
        <w:rPr>
          <w:rFonts w:ascii="Times" w:eastAsia="Times" w:hAnsi="Times" w:cs="Times New Roman"/>
          <w:sz w:val="24"/>
          <w:szCs w:val="20"/>
          <w:lang w:eastAsia="tr-TR"/>
        </w:rPr>
        <w:t>(katılmadı)</w:t>
      </w:r>
    </w:p>
    <w:p w:rsidR="00107729" w:rsidRPr="00107729" w:rsidRDefault="00107729" w:rsidP="00107729">
      <w:pPr>
        <w:spacing w:after="0" w:line="240" w:lineRule="auto"/>
        <w:ind w:left="2832" w:firstLine="708"/>
        <w:rPr>
          <w:rFonts w:ascii="Times New Roman" w:eastAsia="Times" w:hAnsi="Times New Roman" w:cs="Times New Roman"/>
          <w:b/>
          <w:lang w:eastAsia="tr-TR"/>
        </w:rPr>
      </w:pPr>
    </w:p>
    <w:p w:rsidR="00107729" w:rsidRPr="00107729" w:rsidRDefault="00107729" w:rsidP="00107729">
      <w:pPr>
        <w:spacing w:after="0" w:line="240" w:lineRule="auto"/>
        <w:ind w:left="2832" w:firstLine="708"/>
        <w:rPr>
          <w:rFonts w:ascii="Times New Roman" w:eastAsia="Times" w:hAnsi="Times New Roman" w:cs="Times New Roman"/>
          <w:b/>
          <w:lang w:eastAsia="tr-TR"/>
        </w:rPr>
      </w:pPr>
    </w:p>
    <w:p w:rsidR="00107729" w:rsidRPr="00107729" w:rsidRDefault="00107729" w:rsidP="00107729">
      <w:pPr>
        <w:spacing w:after="0" w:line="240" w:lineRule="auto"/>
        <w:ind w:left="2832" w:firstLine="708"/>
        <w:rPr>
          <w:rFonts w:ascii="Times New Roman" w:eastAsia="Times" w:hAnsi="Times New Roman" w:cs="Times New Roman"/>
          <w:b/>
          <w:lang w:eastAsia="tr-TR"/>
        </w:rPr>
      </w:pPr>
    </w:p>
    <w:p w:rsidR="00107729" w:rsidRPr="00107729" w:rsidRDefault="00107729" w:rsidP="00107729">
      <w:pPr>
        <w:spacing w:line="259" w:lineRule="auto"/>
      </w:pPr>
      <w:r>
        <w:rPr>
          <w:rFonts w:ascii="Times New Roman" w:eastAsia="Times" w:hAnsi="Times New Roman" w:cs="Times New Roman"/>
          <w:b/>
          <w:lang w:eastAsia="tr-TR"/>
        </w:rPr>
        <w:t xml:space="preserve"> </w:t>
      </w:r>
    </w:p>
    <w:p w:rsidR="00D130C2" w:rsidRPr="00D130C2" w:rsidRDefault="00D130C2" w:rsidP="00D130C2">
      <w:pPr>
        <w:spacing w:after="0" w:line="240" w:lineRule="auto"/>
        <w:rPr>
          <w:rFonts w:ascii="Times New Roman" w:eastAsia="Times" w:hAnsi="Times New Roman" w:cs="Times New Roman"/>
          <w:b/>
          <w:lang w:eastAsia="tr-TR"/>
        </w:rPr>
      </w:pPr>
    </w:p>
    <w:p w:rsidR="00D130C2" w:rsidRPr="00D130C2" w:rsidRDefault="00D130C2" w:rsidP="00D130C2">
      <w:pPr>
        <w:spacing w:after="0" w:line="240" w:lineRule="auto"/>
        <w:rPr>
          <w:rFonts w:ascii="Times New Roman" w:eastAsia="Times" w:hAnsi="Times New Roman" w:cs="Times New Roman"/>
          <w:b/>
          <w:lang w:eastAsia="tr-TR"/>
        </w:rPr>
      </w:pPr>
    </w:p>
    <w:p w:rsidR="00D130C2" w:rsidRPr="00D130C2" w:rsidRDefault="00D130C2" w:rsidP="00D130C2">
      <w:pPr>
        <w:spacing w:after="0" w:line="240" w:lineRule="auto"/>
        <w:rPr>
          <w:rFonts w:ascii="Times New Roman" w:eastAsia="Times" w:hAnsi="Times New Roman" w:cs="Times New Roman"/>
          <w:b/>
          <w:lang w:eastAsia="tr-TR"/>
        </w:rPr>
      </w:pPr>
    </w:p>
    <w:p w:rsidR="00D130C2" w:rsidRPr="00D130C2" w:rsidRDefault="00D130C2" w:rsidP="00D130C2">
      <w:pPr>
        <w:spacing w:after="0" w:line="240" w:lineRule="auto"/>
        <w:rPr>
          <w:rFonts w:ascii="Times New Roman" w:eastAsia="Times" w:hAnsi="Times New Roman" w:cs="Times New Roman"/>
          <w:b/>
          <w:lang w:eastAsia="tr-TR"/>
        </w:rPr>
      </w:pPr>
    </w:p>
    <w:p w:rsidR="00D130C2" w:rsidRPr="00D130C2" w:rsidRDefault="00D130C2" w:rsidP="00D130C2">
      <w:pPr>
        <w:spacing w:after="0" w:line="240" w:lineRule="auto"/>
        <w:rPr>
          <w:rFonts w:ascii="Times New Roman" w:eastAsia="Times" w:hAnsi="Times New Roman" w:cs="Times New Roman"/>
          <w:b/>
          <w:lang w:eastAsia="tr-TR"/>
        </w:rPr>
      </w:pPr>
    </w:p>
    <w:p w:rsidR="00D130C2" w:rsidRPr="00D130C2" w:rsidRDefault="00D130C2" w:rsidP="00D130C2">
      <w:pPr>
        <w:spacing w:after="0" w:line="240" w:lineRule="auto"/>
        <w:rPr>
          <w:rFonts w:ascii="Times New Roman" w:eastAsia="Times" w:hAnsi="Times New Roman" w:cs="Times New Roman"/>
          <w:b/>
          <w:lang w:eastAsia="tr-TR"/>
        </w:rPr>
      </w:pPr>
    </w:p>
    <w:p w:rsidR="00D130C2" w:rsidRPr="00D130C2" w:rsidRDefault="00D130C2" w:rsidP="00D130C2">
      <w:pPr>
        <w:spacing w:after="0" w:line="240" w:lineRule="auto"/>
        <w:rPr>
          <w:rFonts w:ascii="Times New Roman" w:eastAsia="Times" w:hAnsi="Times New Roman" w:cs="Times New Roman"/>
          <w:b/>
          <w:lang w:eastAsia="tr-TR"/>
        </w:rPr>
      </w:pPr>
    </w:p>
    <w:p w:rsidR="00D130C2" w:rsidRPr="00D130C2" w:rsidRDefault="00D130C2" w:rsidP="00D130C2">
      <w:pPr>
        <w:spacing w:after="0" w:line="240" w:lineRule="auto"/>
        <w:rPr>
          <w:rFonts w:ascii="Times New Roman" w:eastAsia="Times" w:hAnsi="Times New Roman" w:cs="Times New Roman"/>
          <w:b/>
          <w:lang w:eastAsia="tr-TR"/>
        </w:rPr>
      </w:pPr>
    </w:p>
    <w:p w:rsidR="00D130C2" w:rsidRPr="00D130C2" w:rsidRDefault="00D130C2" w:rsidP="00D130C2">
      <w:pPr>
        <w:spacing w:after="0" w:line="240" w:lineRule="auto"/>
        <w:rPr>
          <w:rFonts w:ascii="Times New Roman" w:eastAsia="Times" w:hAnsi="Times New Roman" w:cs="Times New Roman"/>
          <w:b/>
          <w:lang w:eastAsia="tr-TR"/>
        </w:rPr>
      </w:pPr>
    </w:p>
    <w:p w:rsidR="00D130C2" w:rsidRPr="00D130C2" w:rsidRDefault="00D130C2" w:rsidP="00D130C2">
      <w:pPr>
        <w:spacing w:after="0" w:line="240" w:lineRule="auto"/>
        <w:rPr>
          <w:rFonts w:ascii="Times New Roman" w:eastAsia="Times" w:hAnsi="Times New Roman" w:cs="Times New Roman"/>
          <w:b/>
          <w:lang w:eastAsia="tr-TR"/>
        </w:rPr>
      </w:pPr>
    </w:p>
    <w:p w:rsidR="00D130C2" w:rsidRDefault="00D130C2" w:rsidP="00D130C2">
      <w:pPr>
        <w:spacing w:after="0" w:line="240" w:lineRule="auto"/>
        <w:rPr>
          <w:rFonts w:ascii="Times New Roman" w:eastAsia="Times" w:hAnsi="Times New Roman" w:cs="Times New Roman"/>
          <w:b/>
          <w:lang w:eastAsia="tr-TR"/>
        </w:rPr>
      </w:pPr>
    </w:p>
    <w:p w:rsidR="00D130C2" w:rsidRDefault="00D130C2" w:rsidP="00D130C2">
      <w:pPr>
        <w:spacing w:after="0" w:line="240" w:lineRule="auto"/>
        <w:rPr>
          <w:rFonts w:ascii="Times New Roman" w:eastAsia="Times" w:hAnsi="Times New Roman" w:cs="Times New Roman"/>
          <w:b/>
          <w:lang w:eastAsia="tr-TR"/>
        </w:rPr>
      </w:pPr>
    </w:p>
    <w:p w:rsidR="00D130C2" w:rsidRDefault="00D130C2" w:rsidP="00D130C2">
      <w:pPr>
        <w:spacing w:after="0" w:line="240" w:lineRule="auto"/>
        <w:rPr>
          <w:rFonts w:ascii="Times New Roman" w:eastAsia="Times" w:hAnsi="Times New Roman" w:cs="Times New Roman"/>
          <w:b/>
          <w:lang w:eastAsia="tr-TR"/>
        </w:rPr>
      </w:pPr>
    </w:p>
    <w:p w:rsidR="00D130C2" w:rsidRDefault="00D130C2" w:rsidP="00D130C2">
      <w:pPr>
        <w:spacing w:after="0" w:line="240" w:lineRule="auto"/>
        <w:rPr>
          <w:rFonts w:ascii="Times New Roman" w:eastAsia="Times" w:hAnsi="Times New Roman" w:cs="Times New Roman"/>
          <w:b/>
          <w:lang w:eastAsia="tr-TR"/>
        </w:rPr>
      </w:pPr>
    </w:p>
    <w:p w:rsidR="00D130C2" w:rsidRDefault="00D130C2" w:rsidP="00D130C2">
      <w:pPr>
        <w:spacing w:after="0" w:line="240" w:lineRule="auto"/>
        <w:rPr>
          <w:rFonts w:ascii="Times New Roman" w:eastAsia="Times" w:hAnsi="Times New Roman" w:cs="Times New Roman"/>
          <w:b/>
          <w:lang w:eastAsia="tr-TR"/>
        </w:rPr>
      </w:pPr>
    </w:p>
    <w:p w:rsidR="000945D6" w:rsidRDefault="000945D6" w:rsidP="00D130C2">
      <w:pPr>
        <w:spacing w:after="0" w:line="240" w:lineRule="auto"/>
        <w:rPr>
          <w:rFonts w:ascii="Times New Roman" w:eastAsia="Times" w:hAnsi="Times New Roman" w:cs="Times New Roman"/>
          <w:b/>
          <w:lang w:eastAsia="tr-TR"/>
        </w:rPr>
      </w:pPr>
    </w:p>
    <w:p w:rsidR="000945D6" w:rsidRDefault="000945D6" w:rsidP="00D130C2">
      <w:pPr>
        <w:spacing w:after="0" w:line="240" w:lineRule="auto"/>
        <w:rPr>
          <w:rFonts w:ascii="Times New Roman" w:eastAsia="Times" w:hAnsi="Times New Roman" w:cs="Times New Roman"/>
          <w:b/>
          <w:lang w:eastAsia="tr-TR"/>
        </w:rPr>
      </w:pPr>
    </w:p>
    <w:p w:rsidR="000945D6" w:rsidRDefault="000945D6" w:rsidP="00D130C2">
      <w:pPr>
        <w:spacing w:after="0" w:line="240" w:lineRule="auto"/>
        <w:rPr>
          <w:rFonts w:ascii="Times New Roman" w:eastAsia="Times" w:hAnsi="Times New Roman" w:cs="Times New Roman"/>
          <w:b/>
          <w:lang w:eastAsia="tr-TR"/>
        </w:rPr>
      </w:pPr>
    </w:p>
    <w:p w:rsidR="000945D6" w:rsidRDefault="000945D6" w:rsidP="00D130C2">
      <w:pPr>
        <w:spacing w:after="0" w:line="240" w:lineRule="auto"/>
        <w:rPr>
          <w:rFonts w:ascii="Times New Roman" w:eastAsia="Times" w:hAnsi="Times New Roman" w:cs="Times New Roman"/>
          <w:b/>
          <w:lang w:eastAsia="tr-TR"/>
        </w:rPr>
      </w:pPr>
    </w:p>
    <w:p w:rsidR="000945D6" w:rsidRDefault="000945D6" w:rsidP="00D130C2">
      <w:pPr>
        <w:spacing w:after="0" w:line="240" w:lineRule="auto"/>
        <w:rPr>
          <w:rFonts w:ascii="Times New Roman" w:eastAsia="Times" w:hAnsi="Times New Roman" w:cs="Times New Roman"/>
          <w:b/>
          <w:lang w:eastAsia="tr-TR"/>
        </w:rPr>
      </w:pPr>
    </w:p>
    <w:p w:rsidR="000945D6" w:rsidRDefault="000945D6" w:rsidP="00D130C2">
      <w:pPr>
        <w:spacing w:after="0" w:line="240" w:lineRule="auto"/>
        <w:rPr>
          <w:rFonts w:ascii="Times New Roman" w:eastAsia="Times" w:hAnsi="Times New Roman" w:cs="Times New Roman"/>
          <w:b/>
          <w:lang w:eastAsia="tr-TR"/>
        </w:rPr>
      </w:pPr>
    </w:p>
    <w:p w:rsidR="000945D6" w:rsidRDefault="000945D6" w:rsidP="00D130C2">
      <w:pPr>
        <w:spacing w:after="0" w:line="240" w:lineRule="auto"/>
        <w:rPr>
          <w:rFonts w:ascii="Times New Roman" w:eastAsia="Times" w:hAnsi="Times New Roman" w:cs="Times New Roman"/>
          <w:b/>
          <w:lang w:eastAsia="tr-TR"/>
        </w:rPr>
      </w:pPr>
    </w:p>
    <w:p w:rsidR="000945D6" w:rsidRDefault="000945D6" w:rsidP="00D130C2">
      <w:pPr>
        <w:spacing w:after="0" w:line="240" w:lineRule="auto"/>
        <w:rPr>
          <w:rFonts w:ascii="Times New Roman" w:eastAsia="Times" w:hAnsi="Times New Roman" w:cs="Times New Roman"/>
          <w:b/>
          <w:lang w:eastAsia="tr-TR"/>
        </w:rPr>
      </w:pPr>
    </w:p>
    <w:p w:rsidR="000945D6" w:rsidRDefault="000945D6" w:rsidP="00D130C2">
      <w:pPr>
        <w:spacing w:after="0" w:line="240" w:lineRule="auto"/>
        <w:rPr>
          <w:rFonts w:ascii="Times New Roman" w:eastAsia="Times" w:hAnsi="Times New Roman" w:cs="Times New Roman"/>
          <w:b/>
          <w:lang w:eastAsia="tr-TR"/>
        </w:rPr>
      </w:pPr>
    </w:p>
    <w:p w:rsidR="000945D6" w:rsidRDefault="000945D6" w:rsidP="00D130C2">
      <w:pPr>
        <w:spacing w:after="0" w:line="240" w:lineRule="auto"/>
        <w:rPr>
          <w:rFonts w:ascii="Times New Roman" w:eastAsia="Times" w:hAnsi="Times New Roman" w:cs="Times New Roman"/>
          <w:b/>
          <w:lang w:eastAsia="tr-TR"/>
        </w:rPr>
      </w:pPr>
    </w:p>
    <w:p w:rsidR="000945D6" w:rsidRDefault="000945D6" w:rsidP="00D130C2">
      <w:pPr>
        <w:spacing w:after="0" w:line="240" w:lineRule="auto"/>
        <w:rPr>
          <w:rFonts w:ascii="Times New Roman" w:eastAsia="Times" w:hAnsi="Times New Roman" w:cs="Times New Roman"/>
          <w:b/>
          <w:lang w:eastAsia="tr-TR"/>
        </w:rPr>
      </w:pPr>
    </w:p>
    <w:p w:rsidR="002C13C2" w:rsidRPr="007050F3" w:rsidRDefault="002C13C2" w:rsidP="007050F3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sectPr w:rsidR="002C13C2" w:rsidRPr="00705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13A99"/>
    <w:multiLevelType w:val="hybridMultilevel"/>
    <w:tmpl w:val="6D1E7E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B2"/>
    <w:rsid w:val="00093508"/>
    <w:rsid w:val="00093C57"/>
    <w:rsid w:val="000945D6"/>
    <w:rsid w:val="000A730F"/>
    <w:rsid w:val="000A79B5"/>
    <w:rsid w:val="000D18E0"/>
    <w:rsid w:val="00104042"/>
    <w:rsid w:val="00107729"/>
    <w:rsid w:val="00140F9B"/>
    <w:rsid w:val="00177B24"/>
    <w:rsid w:val="00184E1F"/>
    <w:rsid w:val="001D1458"/>
    <w:rsid w:val="001D1B9B"/>
    <w:rsid w:val="001E559A"/>
    <w:rsid w:val="001F5AC5"/>
    <w:rsid w:val="00252569"/>
    <w:rsid w:val="00271C4F"/>
    <w:rsid w:val="002C13C2"/>
    <w:rsid w:val="003F391F"/>
    <w:rsid w:val="00430653"/>
    <w:rsid w:val="004306FA"/>
    <w:rsid w:val="00457136"/>
    <w:rsid w:val="00470C47"/>
    <w:rsid w:val="004B13D1"/>
    <w:rsid w:val="004D2A93"/>
    <w:rsid w:val="005579F6"/>
    <w:rsid w:val="005937EF"/>
    <w:rsid w:val="005B4910"/>
    <w:rsid w:val="00606CB2"/>
    <w:rsid w:val="006E4A12"/>
    <w:rsid w:val="007050F3"/>
    <w:rsid w:val="0073181B"/>
    <w:rsid w:val="007A5D1E"/>
    <w:rsid w:val="007F3D97"/>
    <w:rsid w:val="00815FB3"/>
    <w:rsid w:val="00850B45"/>
    <w:rsid w:val="008A67CC"/>
    <w:rsid w:val="008C2FB7"/>
    <w:rsid w:val="009039D2"/>
    <w:rsid w:val="009A4BFB"/>
    <w:rsid w:val="009C5E5B"/>
    <w:rsid w:val="009D2FCC"/>
    <w:rsid w:val="00A3292B"/>
    <w:rsid w:val="00A36614"/>
    <w:rsid w:val="00A64B70"/>
    <w:rsid w:val="00A858DB"/>
    <w:rsid w:val="00AE6E55"/>
    <w:rsid w:val="00B1006F"/>
    <w:rsid w:val="00B51367"/>
    <w:rsid w:val="00B7008B"/>
    <w:rsid w:val="00C34045"/>
    <w:rsid w:val="00C93138"/>
    <w:rsid w:val="00CA36B6"/>
    <w:rsid w:val="00CA47CB"/>
    <w:rsid w:val="00D130C2"/>
    <w:rsid w:val="00D34C83"/>
    <w:rsid w:val="00D90A9B"/>
    <w:rsid w:val="00E167F9"/>
    <w:rsid w:val="00E21778"/>
    <w:rsid w:val="00E37B5D"/>
    <w:rsid w:val="00EB64C9"/>
    <w:rsid w:val="00F77327"/>
    <w:rsid w:val="00F95B50"/>
    <w:rsid w:val="00FB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EDACD-3C36-4CA6-92B4-CF7E26F3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8DB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5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858DB"/>
    <w:rPr>
      <w:b/>
      <w:bCs/>
    </w:rPr>
  </w:style>
  <w:style w:type="paragraph" w:styleId="ListeParagraf">
    <w:name w:val="List Paragraph"/>
    <w:basedOn w:val="Normal"/>
    <w:uiPriority w:val="34"/>
    <w:qFormat/>
    <w:rsid w:val="00CA47CB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</dc:creator>
  <cp:keywords/>
  <dc:description/>
  <cp:lastModifiedBy>Mehmet</cp:lastModifiedBy>
  <cp:revision>2</cp:revision>
  <dcterms:created xsi:type="dcterms:W3CDTF">2021-12-27T10:20:00Z</dcterms:created>
  <dcterms:modified xsi:type="dcterms:W3CDTF">2021-12-27T10:20:00Z</dcterms:modified>
</cp:coreProperties>
</file>